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5A81C6" w14:textId="7AC4EFB4" w:rsidR="00F33BEB" w:rsidRPr="00620F3B" w:rsidRDefault="00F33BEB" w:rsidP="003D38C0">
      <w:pPr>
        <w:jc w:val="center"/>
        <w:rPr>
          <w:sz w:val="24"/>
          <w:szCs w:val="24"/>
        </w:rPr>
      </w:pPr>
      <w:bookmarkStart w:id="0" w:name="_Hlk73091689"/>
      <w:bookmarkEnd w:id="0"/>
      <w:r w:rsidRPr="00620F3B">
        <w:rPr>
          <w:noProof/>
          <w:sz w:val="24"/>
          <w:szCs w:val="24"/>
        </w:rPr>
        <w:drawing>
          <wp:anchor distT="0" distB="0" distL="114300" distR="114300" simplePos="0" relativeHeight="251659264" behindDoc="0" locked="0" layoutInCell="1" allowOverlap="1" wp14:anchorId="5B1161F3" wp14:editId="702CC925">
            <wp:simplePos x="0" y="0"/>
            <wp:positionH relativeFrom="margin">
              <wp:align>center</wp:align>
            </wp:positionH>
            <wp:positionV relativeFrom="paragraph">
              <wp:posOffset>437515</wp:posOffset>
            </wp:positionV>
            <wp:extent cx="6668429" cy="35052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8429"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4D437" w14:textId="46CAD329" w:rsidR="00F33BEB" w:rsidRPr="00620F3B" w:rsidRDefault="00F33BEB" w:rsidP="003D38C0">
      <w:pPr>
        <w:jc w:val="center"/>
        <w:rPr>
          <w:sz w:val="24"/>
          <w:szCs w:val="24"/>
        </w:rPr>
      </w:pPr>
    </w:p>
    <w:p w14:paraId="56D1DCC8" w14:textId="3D44239E" w:rsidR="00F33BEB" w:rsidRPr="00620F3B" w:rsidRDefault="00F33BEB" w:rsidP="003D38C0">
      <w:pPr>
        <w:jc w:val="center"/>
        <w:rPr>
          <w:sz w:val="24"/>
          <w:szCs w:val="24"/>
        </w:rPr>
      </w:pPr>
    </w:p>
    <w:p w14:paraId="1A6438A2" w14:textId="3127B6F9" w:rsidR="001B5343" w:rsidRPr="00620F3B" w:rsidRDefault="001B5343" w:rsidP="001B5343">
      <w:pPr>
        <w:jc w:val="center"/>
        <w:rPr>
          <w:b/>
          <w:bCs/>
          <w:color w:val="2F5496" w:themeColor="accent1" w:themeShade="BF"/>
          <w:sz w:val="72"/>
          <w:szCs w:val="72"/>
        </w:rPr>
      </w:pPr>
      <w:r w:rsidRPr="00620F3B">
        <w:rPr>
          <w:b/>
          <w:bCs/>
          <w:color w:val="2F5496" w:themeColor="accent1" w:themeShade="BF"/>
          <w:sz w:val="72"/>
          <w:szCs w:val="72"/>
        </w:rPr>
        <w:t>COVID EMERGENCY RENTAL ASSISTANCE (CERA) PROGRAM</w:t>
      </w:r>
    </w:p>
    <w:p w14:paraId="3392879B" w14:textId="7B2F52C3" w:rsidR="001B5343" w:rsidRPr="00620F3B" w:rsidRDefault="001B5343" w:rsidP="001B5343">
      <w:pPr>
        <w:jc w:val="center"/>
        <w:rPr>
          <w:b/>
          <w:bCs/>
          <w:color w:val="2F5496" w:themeColor="accent1" w:themeShade="BF"/>
          <w:sz w:val="48"/>
          <w:szCs w:val="48"/>
        </w:rPr>
      </w:pPr>
      <w:r w:rsidRPr="00620F3B">
        <w:rPr>
          <w:b/>
          <w:bCs/>
          <w:color w:val="2F5496" w:themeColor="accent1" w:themeShade="BF"/>
          <w:sz w:val="48"/>
          <w:szCs w:val="48"/>
        </w:rPr>
        <w:t>ONLINE APPLICATION USER GUIDE</w:t>
      </w:r>
    </w:p>
    <w:p w14:paraId="6186FCF9" w14:textId="77777777" w:rsidR="003D38C0" w:rsidRPr="00620F3B" w:rsidRDefault="003D38C0" w:rsidP="001B5343">
      <w:pPr>
        <w:jc w:val="center"/>
        <w:rPr>
          <w:b/>
          <w:bCs/>
          <w:color w:val="2F5496" w:themeColor="accent1" w:themeShade="BF"/>
          <w:sz w:val="72"/>
          <w:szCs w:val="72"/>
        </w:rPr>
      </w:pPr>
    </w:p>
    <w:p w14:paraId="1E50E0D5" w14:textId="32DE1BB6" w:rsidR="001B5343" w:rsidRPr="00620F3B" w:rsidRDefault="001B5343" w:rsidP="001B5343">
      <w:pPr>
        <w:jc w:val="both"/>
        <w:rPr>
          <w:rFonts w:ascii="Helvetica" w:hAnsi="Helvetica" w:cs="Helvetica"/>
          <w:color w:val="000000"/>
          <w:sz w:val="24"/>
          <w:szCs w:val="24"/>
          <w:shd w:val="clear" w:color="auto" w:fill="FFFFFF"/>
        </w:rPr>
      </w:pPr>
    </w:p>
    <w:p w14:paraId="0DD9D1AA" w14:textId="784D113D" w:rsidR="001B5343" w:rsidRPr="00620F3B" w:rsidRDefault="001B5343" w:rsidP="001B5343">
      <w:pPr>
        <w:jc w:val="both"/>
        <w:rPr>
          <w:rFonts w:ascii="Helvetica" w:hAnsi="Helvetica" w:cs="Helvetica"/>
          <w:color w:val="000000"/>
          <w:sz w:val="24"/>
          <w:szCs w:val="24"/>
          <w:shd w:val="clear" w:color="auto" w:fill="FFFFFF"/>
        </w:rPr>
      </w:pPr>
    </w:p>
    <w:p w14:paraId="3F9B50FD" w14:textId="447ECF41" w:rsidR="001B5343" w:rsidRPr="00620F3B" w:rsidRDefault="001B5343" w:rsidP="001B5343">
      <w:pPr>
        <w:jc w:val="both"/>
        <w:rPr>
          <w:rFonts w:ascii="Helvetica" w:hAnsi="Helvetica" w:cs="Helvetica"/>
          <w:color w:val="000000"/>
          <w:sz w:val="24"/>
          <w:szCs w:val="24"/>
          <w:shd w:val="clear" w:color="auto" w:fill="FFFFFF"/>
        </w:rPr>
      </w:pPr>
    </w:p>
    <w:p w14:paraId="4FE1C62E" w14:textId="237CBD30" w:rsidR="001B5343" w:rsidRPr="00620F3B" w:rsidRDefault="001B5343" w:rsidP="001B5343">
      <w:pPr>
        <w:jc w:val="both"/>
        <w:rPr>
          <w:rFonts w:ascii="Helvetica" w:hAnsi="Helvetica" w:cs="Helvetica"/>
          <w:color w:val="000000"/>
          <w:sz w:val="24"/>
          <w:szCs w:val="24"/>
          <w:shd w:val="clear" w:color="auto" w:fill="FFFFFF"/>
        </w:rPr>
      </w:pPr>
    </w:p>
    <w:p w14:paraId="03729230" w14:textId="5D5EF44E" w:rsidR="001B5343" w:rsidRPr="00620F3B" w:rsidRDefault="001B5343" w:rsidP="001B5343">
      <w:pPr>
        <w:jc w:val="both"/>
        <w:rPr>
          <w:rFonts w:ascii="Helvetica" w:hAnsi="Helvetica" w:cs="Helvetica"/>
          <w:color w:val="000000"/>
          <w:sz w:val="24"/>
          <w:szCs w:val="24"/>
          <w:shd w:val="clear" w:color="auto" w:fill="FFFFFF"/>
        </w:rPr>
      </w:pPr>
    </w:p>
    <w:p w14:paraId="6849618B" w14:textId="33DF1BBD" w:rsidR="001B5343" w:rsidRPr="00620F3B" w:rsidRDefault="001B5343" w:rsidP="001B5343">
      <w:pPr>
        <w:rPr>
          <w:rFonts w:ascii="Helvetica" w:hAnsi="Helvetica" w:cs="Helvetica"/>
          <w:color w:val="000000"/>
          <w:sz w:val="24"/>
          <w:szCs w:val="24"/>
          <w:shd w:val="clear" w:color="auto" w:fill="FFFFFF"/>
        </w:rPr>
      </w:pPr>
    </w:p>
    <w:p w14:paraId="63F9013E" w14:textId="50D51410" w:rsidR="0013069A" w:rsidRPr="00620F3B" w:rsidRDefault="00782A25">
      <w:pPr>
        <w:pStyle w:val="TOC1"/>
        <w:tabs>
          <w:tab w:val="right" w:leader="dot" w:pos="9350"/>
        </w:tabs>
        <w:rPr>
          <w:rFonts w:eastAsiaTheme="minorEastAsia"/>
          <w:noProof/>
        </w:rPr>
      </w:pPr>
      <w:r w:rsidRPr="00620F3B">
        <w:rPr>
          <w:rFonts w:ascii="Helvetica" w:hAnsi="Helvetica" w:cs="Helvetica"/>
          <w:color w:val="000000"/>
          <w:sz w:val="24"/>
          <w:szCs w:val="24"/>
          <w:shd w:val="clear" w:color="auto" w:fill="FFFFFF"/>
        </w:rPr>
        <w:fldChar w:fldCharType="begin"/>
      </w:r>
      <w:r w:rsidRPr="00620F3B">
        <w:rPr>
          <w:rFonts w:ascii="Helvetica" w:hAnsi="Helvetica" w:cs="Helvetica"/>
          <w:color w:val="000000"/>
          <w:sz w:val="24"/>
          <w:szCs w:val="24"/>
          <w:shd w:val="clear" w:color="auto" w:fill="FFFFFF"/>
        </w:rPr>
        <w:instrText xml:space="preserve"> TOC \o "1-1" \h \z \u </w:instrText>
      </w:r>
      <w:r w:rsidRPr="00620F3B">
        <w:rPr>
          <w:rFonts w:ascii="Helvetica" w:hAnsi="Helvetica" w:cs="Helvetica"/>
          <w:color w:val="000000"/>
          <w:sz w:val="24"/>
          <w:szCs w:val="24"/>
          <w:shd w:val="clear" w:color="auto" w:fill="FFFFFF"/>
        </w:rPr>
        <w:fldChar w:fldCharType="separate"/>
      </w:r>
      <w:hyperlink w:anchor="_Toc73093335" w:history="1">
        <w:r w:rsidR="0013069A" w:rsidRPr="00620F3B">
          <w:rPr>
            <w:rStyle w:val="Hyperlink"/>
            <w:b/>
            <w:bCs/>
            <w:noProof/>
            <w:color w:val="auto"/>
          </w:rPr>
          <w:t>Introduction</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_Toc73093335 \h </w:instrText>
        </w:r>
        <w:r w:rsidR="0013069A" w:rsidRPr="00620F3B">
          <w:rPr>
            <w:noProof/>
            <w:webHidden/>
          </w:rPr>
        </w:r>
        <w:r w:rsidR="0013069A" w:rsidRPr="00620F3B">
          <w:rPr>
            <w:noProof/>
            <w:webHidden/>
          </w:rPr>
          <w:fldChar w:fldCharType="separate"/>
        </w:r>
        <w:r w:rsidR="0013069A" w:rsidRPr="00620F3B">
          <w:rPr>
            <w:noProof/>
            <w:webHidden/>
          </w:rPr>
          <w:t>3</w:t>
        </w:r>
        <w:r w:rsidR="0013069A" w:rsidRPr="00620F3B">
          <w:rPr>
            <w:noProof/>
            <w:webHidden/>
          </w:rPr>
          <w:fldChar w:fldCharType="end"/>
        </w:r>
      </w:hyperlink>
    </w:p>
    <w:p w14:paraId="62B1A148" w14:textId="7E210B7C" w:rsidR="0013069A" w:rsidRPr="00620F3B" w:rsidRDefault="00E35C12">
      <w:pPr>
        <w:pStyle w:val="TOC1"/>
        <w:tabs>
          <w:tab w:val="right" w:leader="dot" w:pos="9350"/>
        </w:tabs>
        <w:rPr>
          <w:rFonts w:eastAsiaTheme="minorEastAsia"/>
          <w:noProof/>
        </w:rPr>
      </w:pPr>
      <w:hyperlink w:anchor="_Toc73093336" w:history="1">
        <w:r w:rsidR="0013069A" w:rsidRPr="00620F3B">
          <w:rPr>
            <w:rStyle w:val="Hyperlink"/>
            <w:b/>
            <w:bCs/>
            <w:noProof/>
            <w:color w:val="auto"/>
          </w:rPr>
          <w:t>Eligibility</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_Toc73093336 \h </w:instrText>
        </w:r>
        <w:r w:rsidR="0013069A" w:rsidRPr="00620F3B">
          <w:rPr>
            <w:noProof/>
            <w:webHidden/>
          </w:rPr>
        </w:r>
        <w:r w:rsidR="0013069A" w:rsidRPr="00620F3B">
          <w:rPr>
            <w:noProof/>
            <w:webHidden/>
          </w:rPr>
          <w:fldChar w:fldCharType="separate"/>
        </w:r>
        <w:r w:rsidR="0013069A" w:rsidRPr="00620F3B">
          <w:rPr>
            <w:noProof/>
            <w:webHidden/>
          </w:rPr>
          <w:t>4</w:t>
        </w:r>
        <w:r w:rsidR="0013069A" w:rsidRPr="00620F3B">
          <w:rPr>
            <w:noProof/>
            <w:webHidden/>
          </w:rPr>
          <w:fldChar w:fldCharType="end"/>
        </w:r>
      </w:hyperlink>
    </w:p>
    <w:p w14:paraId="5385275D" w14:textId="6F04DC8F" w:rsidR="0013069A" w:rsidRPr="00620F3B" w:rsidRDefault="00E35C12">
      <w:pPr>
        <w:pStyle w:val="TOC1"/>
        <w:tabs>
          <w:tab w:val="right" w:leader="dot" w:pos="9350"/>
        </w:tabs>
        <w:rPr>
          <w:rFonts w:eastAsiaTheme="minorEastAsia"/>
          <w:noProof/>
        </w:rPr>
      </w:pPr>
      <w:hyperlink w:anchor="_Toc73093337" w:history="1">
        <w:r w:rsidR="0013069A" w:rsidRPr="00620F3B">
          <w:rPr>
            <w:rStyle w:val="Hyperlink"/>
            <w:b/>
            <w:bCs/>
            <w:noProof/>
            <w:color w:val="auto"/>
          </w:rPr>
          <w:t>What Assistance is Available?</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_Toc73093337 \h </w:instrText>
        </w:r>
        <w:r w:rsidR="0013069A" w:rsidRPr="00620F3B">
          <w:rPr>
            <w:noProof/>
            <w:webHidden/>
          </w:rPr>
        </w:r>
        <w:r w:rsidR="0013069A" w:rsidRPr="00620F3B">
          <w:rPr>
            <w:noProof/>
            <w:webHidden/>
          </w:rPr>
          <w:fldChar w:fldCharType="separate"/>
        </w:r>
        <w:r w:rsidR="0013069A" w:rsidRPr="00620F3B">
          <w:rPr>
            <w:noProof/>
            <w:webHidden/>
          </w:rPr>
          <w:t>4</w:t>
        </w:r>
        <w:r w:rsidR="0013069A" w:rsidRPr="00620F3B">
          <w:rPr>
            <w:noProof/>
            <w:webHidden/>
          </w:rPr>
          <w:fldChar w:fldCharType="end"/>
        </w:r>
      </w:hyperlink>
    </w:p>
    <w:p w14:paraId="3643FD51" w14:textId="1B1E11B5" w:rsidR="0013069A" w:rsidRPr="00620F3B" w:rsidRDefault="00E35C12">
      <w:pPr>
        <w:pStyle w:val="TOC1"/>
        <w:tabs>
          <w:tab w:val="right" w:leader="dot" w:pos="9350"/>
        </w:tabs>
        <w:rPr>
          <w:rFonts w:eastAsiaTheme="minorEastAsia"/>
          <w:noProof/>
        </w:rPr>
      </w:pPr>
      <w:hyperlink w:anchor="_Toc73093338" w:history="1">
        <w:r w:rsidR="0013069A" w:rsidRPr="00620F3B">
          <w:rPr>
            <w:rStyle w:val="Hyperlink"/>
            <w:b/>
            <w:bCs/>
            <w:noProof/>
            <w:color w:val="auto"/>
          </w:rPr>
          <w:t>Required Tenant Documents</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_Toc73093338 \h </w:instrText>
        </w:r>
        <w:r w:rsidR="0013069A" w:rsidRPr="00620F3B">
          <w:rPr>
            <w:noProof/>
            <w:webHidden/>
          </w:rPr>
        </w:r>
        <w:r w:rsidR="0013069A" w:rsidRPr="00620F3B">
          <w:rPr>
            <w:noProof/>
            <w:webHidden/>
          </w:rPr>
          <w:fldChar w:fldCharType="separate"/>
        </w:r>
        <w:r w:rsidR="0013069A" w:rsidRPr="00620F3B">
          <w:rPr>
            <w:noProof/>
            <w:webHidden/>
          </w:rPr>
          <w:t>6</w:t>
        </w:r>
        <w:r w:rsidR="0013069A" w:rsidRPr="00620F3B">
          <w:rPr>
            <w:noProof/>
            <w:webHidden/>
          </w:rPr>
          <w:fldChar w:fldCharType="end"/>
        </w:r>
      </w:hyperlink>
    </w:p>
    <w:p w14:paraId="6959E0CB" w14:textId="53E3933F" w:rsidR="0013069A" w:rsidRPr="00620F3B" w:rsidRDefault="00E35C12">
      <w:pPr>
        <w:pStyle w:val="TOC1"/>
        <w:tabs>
          <w:tab w:val="right" w:leader="dot" w:pos="9350"/>
        </w:tabs>
        <w:rPr>
          <w:rFonts w:eastAsiaTheme="minorEastAsia"/>
          <w:noProof/>
        </w:rPr>
      </w:pPr>
      <w:hyperlink w:anchor="_Toc73093339" w:history="1">
        <w:r w:rsidR="0013069A" w:rsidRPr="00620F3B">
          <w:rPr>
            <w:rStyle w:val="Hyperlink"/>
            <w:b/>
            <w:bCs/>
            <w:noProof/>
            <w:color w:val="auto"/>
          </w:rPr>
          <w:t>Required Landlord Documents</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_Toc73093339 \h </w:instrText>
        </w:r>
        <w:r w:rsidR="0013069A" w:rsidRPr="00620F3B">
          <w:rPr>
            <w:noProof/>
            <w:webHidden/>
          </w:rPr>
        </w:r>
        <w:r w:rsidR="0013069A" w:rsidRPr="00620F3B">
          <w:rPr>
            <w:noProof/>
            <w:webHidden/>
          </w:rPr>
          <w:fldChar w:fldCharType="separate"/>
        </w:r>
        <w:r w:rsidR="0013069A" w:rsidRPr="00620F3B">
          <w:rPr>
            <w:noProof/>
            <w:webHidden/>
          </w:rPr>
          <w:t>6</w:t>
        </w:r>
        <w:r w:rsidR="0013069A" w:rsidRPr="00620F3B">
          <w:rPr>
            <w:noProof/>
            <w:webHidden/>
          </w:rPr>
          <w:fldChar w:fldCharType="end"/>
        </w:r>
      </w:hyperlink>
    </w:p>
    <w:p w14:paraId="3811B9D1" w14:textId="17CB517F" w:rsidR="0013069A" w:rsidRPr="00620F3B" w:rsidRDefault="00E35C12">
      <w:pPr>
        <w:pStyle w:val="TOC1"/>
        <w:tabs>
          <w:tab w:val="right" w:leader="dot" w:pos="9350"/>
        </w:tabs>
        <w:rPr>
          <w:rFonts w:eastAsiaTheme="minorEastAsia"/>
          <w:noProof/>
        </w:rPr>
      </w:pPr>
      <w:hyperlink w:anchor="_Toc73093340" w:history="1">
        <w:r w:rsidR="0013069A" w:rsidRPr="00620F3B">
          <w:rPr>
            <w:rStyle w:val="Hyperlink"/>
            <w:b/>
            <w:bCs/>
            <w:noProof/>
            <w:color w:val="auto"/>
          </w:rPr>
          <w:t>New User Registration</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_Toc73093340 \h </w:instrText>
        </w:r>
        <w:r w:rsidR="0013069A" w:rsidRPr="00620F3B">
          <w:rPr>
            <w:noProof/>
            <w:webHidden/>
          </w:rPr>
        </w:r>
        <w:r w:rsidR="0013069A" w:rsidRPr="00620F3B">
          <w:rPr>
            <w:noProof/>
            <w:webHidden/>
          </w:rPr>
          <w:fldChar w:fldCharType="separate"/>
        </w:r>
        <w:r w:rsidR="0013069A" w:rsidRPr="00620F3B">
          <w:rPr>
            <w:noProof/>
            <w:webHidden/>
          </w:rPr>
          <w:t>7</w:t>
        </w:r>
        <w:r w:rsidR="0013069A" w:rsidRPr="00620F3B">
          <w:rPr>
            <w:noProof/>
            <w:webHidden/>
          </w:rPr>
          <w:fldChar w:fldCharType="end"/>
        </w:r>
      </w:hyperlink>
    </w:p>
    <w:p w14:paraId="1B125A40" w14:textId="12B97F1E" w:rsidR="0013069A" w:rsidRPr="00620F3B" w:rsidRDefault="00E35C12">
      <w:pPr>
        <w:pStyle w:val="TOC1"/>
        <w:tabs>
          <w:tab w:val="right" w:leader="dot" w:pos="9350"/>
        </w:tabs>
        <w:rPr>
          <w:rFonts w:eastAsiaTheme="minorEastAsia"/>
          <w:noProof/>
        </w:rPr>
      </w:pPr>
      <w:hyperlink w:anchor="_Toc73093341" w:history="1">
        <w:r w:rsidR="0013069A" w:rsidRPr="00620F3B">
          <w:rPr>
            <w:rStyle w:val="Hyperlink"/>
            <w:b/>
            <w:bCs/>
            <w:noProof/>
            <w:color w:val="auto"/>
          </w:rPr>
          <w:t>Beginning Your Application</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_Toc73093341 \h </w:instrText>
        </w:r>
        <w:r w:rsidR="0013069A" w:rsidRPr="00620F3B">
          <w:rPr>
            <w:noProof/>
            <w:webHidden/>
          </w:rPr>
        </w:r>
        <w:r w:rsidR="0013069A" w:rsidRPr="00620F3B">
          <w:rPr>
            <w:noProof/>
            <w:webHidden/>
          </w:rPr>
          <w:fldChar w:fldCharType="separate"/>
        </w:r>
        <w:r w:rsidR="0013069A" w:rsidRPr="00620F3B">
          <w:rPr>
            <w:noProof/>
            <w:webHidden/>
          </w:rPr>
          <w:t>9</w:t>
        </w:r>
        <w:r w:rsidR="0013069A" w:rsidRPr="00620F3B">
          <w:rPr>
            <w:noProof/>
            <w:webHidden/>
          </w:rPr>
          <w:fldChar w:fldCharType="end"/>
        </w:r>
      </w:hyperlink>
    </w:p>
    <w:p w14:paraId="2A1CFC21" w14:textId="7B19B6B6" w:rsidR="0013069A" w:rsidRPr="00620F3B" w:rsidRDefault="00E35C12">
      <w:pPr>
        <w:pStyle w:val="TOC1"/>
        <w:tabs>
          <w:tab w:val="right" w:leader="dot" w:pos="9350"/>
        </w:tabs>
        <w:rPr>
          <w:rFonts w:eastAsiaTheme="minorEastAsia"/>
          <w:noProof/>
        </w:rPr>
      </w:pPr>
      <w:hyperlink w:anchor="_Toc73093342" w:history="1">
        <w:r w:rsidR="0013069A" w:rsidRPr="00620F3B">
          <w:rPr>
            <w:rStyle w:val="Hyperlink"/>
            <w:b/>
            <w:bCs/>
            <w:noProof/>
            <w:color w:val="auto"/>
          </w:rPr>
          <w:t>Basic Information</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_Toc73093342 \h </w:instrText>
        </w:r>
        <w:r w:rsidR="0013069A" w:rsidRPr="00620F3B">
          <w:rPr>
            <w:noProof/>
            <w:webHidden/>
          </w:rPr>
        </w:r>
        <w:r w:rsidR="0013069A" w:rsidRPr="00620F3B">
          <w:rPr>
            <w:noProof/>
            <w:webHidden/>
          </w:rPr>
          <w:fldChar w:fldCharType="separate"/>
        </w:r>
        <w:r w:rsidR="0013069A" w:rsidRPr="00620F3B">
          <w:rPr>
            <w:noProof/>
            <w:webHidden/>
          </w:rPr>
          <w:t>10</w:t>
        </w:r>
        <w:r w:rsidR="0013069A" w:rsidRPr="00620F3B">
          <w:rPr>
            <w:noProof/>
            <w:webHidden/>
          </w:rPr>
          <w:fldChar w:fldCharType="end"/>
        </w:r>
      </w:hyperlink>
    </w:p>
    <w:p w14:paraId="35013E47" w14:textId="53467775" w:rsidR="0013069A" w:rsidRPr="00620F3B" w:rsidRDefault="00E35C12">
      <w:pPr>
        <w:pStyle w:val="TOC1"/>
        <w:tabs>
          <w:tab w:val="right" w:leader="dot" w:pos="9350"/>
        </w:tabs>
        <w:rPr>
          <w:rFonts w:eastAsiaTheme="minorEastAsia"/>
          <w:noProof/>
        </w:rPr>
      </w:pPr>
      <w:hyperlink w:anchor="_Toc73093343" w:history="1">
        <w:r w:rsidR="0013069A" w:rsidRPr="00620F3B">
          <w:rPr>
            <w:rStyle w:val="Hyperlink"/>
            <w:b/>
            <w:bCs/>
            <w:noProof/>
            <w:color w:val="auto"/>
          </w:rPr>
          <w:t>Contact Info &amp; ID</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_Toc73093343 \h </w:instrText>
        </w:r>
        <w:r w:rsidR="0013069A" w:rsidRPr="00620F3B">
          <w:rPr>
            <w:noProof/>
            <w:webHidden/>
          </w:rPr>
        </w:r>
        <w:r w:rsidR="0013069A" w:rsidRPr="00620F3B">
          <w:rPr>
            <w:noProof/>
            <w:webHidden/>
          </w:rPr>
          <w:fldChar w:fldCharType="separate"/>
        </w:r>
        <w:r w:rsidR="0013069A" w:rsidRPr="00620F3B">
          <w:rPr>
            <w:noProof/>
            <w:webHidden/>
          </w:rPr>
          <w:t>10</w:t>
        </w:r>
        <w:r w:rsidR="0013069A" w:rsidRPr="00620F3B">
          <w:rPr>
            <w:noProof/>
            <w:webHidden/>
          </w:rPr>
          <w:fldChar w:fldCharType="end"/>
        </w:r>
      </w:hyperlink>
    </w:p>
    <w:p w14:paraId="0BBEFDCB" w14:textId="168A0329" w:rsidR="0013069A" w:rsidRPr="00620F3B" w:rsidRDefault="00E35C12">
      <w:pPr>
        <w:pStyle w:val="TOC1"/>
        <w:tabs>
          <w:tab w:val="right" w:leader="dot" w:pos="9350"/>
        </w:tabs>
        <w:rPr>
          <w:rFonts w:eastAsiaTheme="minorEastAsia"/>
          <w:noProof/>
        </w:rPr>
      </w:pPr>
      <w:hyperlink w:anchor="_Toc73093344" w:history="1">
        <w:r w:rsidR="0013069A" w:rsidRPr="00620F3B">
          <w:rPr>
            <w:rStyle w:val="Hyperlink"/>
            <w:b/>
            <w:bCs/>
            <w:noProof/>
            <w:color w:val="auto"/>
          </w:rPr>
          <w:t>Address Info</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_Toc73093344 \h </w:instrText>
        </w:r>
        <w:r w:rsidR="0013069A" w:rsidRPr="00620F3B">
          <w:rPr>
            <w:noProof/>
            <w:webHidden/>
          </w:rPr>
        </w:r>
        <w:r w:rsidR="0013069A" w:rsidRPr="00620F3B">
          <w:rPr>
            <w:noProof/>
            <w:webHidden/>
          </w:rPr>
          <w:fldChar w:fldCharType="separate"/>
        </w:r>
        <w:r w:rsidR="0013069A" w:rsidRPr="00620F3B">
          <w:rPr>
            <w:noProof/>
            <w:webHidden/>
          </w:rPr>
          <w:t>11</w:t>
        </w:r>
        <w:r w:rsidR="0013069A" w:rsidRPr="00620F3B">
          <w:rPr>
            <w:noProof/>
            <w:webHidden/>
          </w:rPr>
          <w:fldChar w:fldCharType="end"/>
        </w:r>
      </w:hyperlink>
    </w:p>
    <w:p w14:paraId="391AF99D" w14:textId="33EF8712" w:rsidR="0013069A" w:rsidRPr="00620F3B" w:rsidRDefault="00E35C12">
      <w:pPr>
        <w:pStyle w:val="TOC1"/>
        <w:tabs>
          <w:tab w:val="right" w:leader="dot" w:pos="9350"/>
        </w:tabs>
        <w:rPr>
          <w:rFonts w:eastAsiaTheme="minorEastAsia"/>
          <w:noProof/>
        </w:rPr>
      </w:pPr>
      <w:hyperlink w:anchor="_Toc73093345" w:history="1">
        <w:r w:rsidR="0013069A" w:rsidRPr="00620F3B">
          <w:rPr>
            <w:rStyle w:val="Hyperlink"/>
            <w:b/>
            <w:bCs/>
            <w:noProof/>
            <w:color w:val="auto"/>
          </w:rPr>
          <w:t>Lease Agreement</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_Toc73093345 \h </w:instrText>
        </w:r>
        <w:r w:rsidR="0013069A" w:rsidRPr="00620F3B">
          <w:rPr>
            <w:noProof/>
            <w:webHidden/>
          </w:rPr>
        </w:r>
        <w:r w:rsidR="0013069A" w:rsidRPr="00620F3B">
          <w:rPr>
            <w:noProof/>
            <w:webHidden/>
          </w:rPr>
          <w:fldChar w:fldCharType="separate"/>
        </w:r>
        <w:r w:rsidR="0013069A" w:rsidRPr="00620F3B">
          <w:rPr>
            <w:noProof/>
            <w:webHidden/>
          </w:rPr>
          <w:t>13</w:t>
        </w:r>
        <w:r w:rsidR="0013069A" w:rsidRPr="00620F3B">
          <w:rPr>
            <w:noProof/>
            <w:webHidden/>
          </w:rPr>
          <w:fldChar w:fldCharType="end"/>
        </w:r>
      </w:hyperlink>
    </w:p>
    <w:p w14:paraId="5AE6BD99" w14:textId="4EBE20FB" w:rsidR="0013069A" w:rsidRPr="00620F3B" w:rsidRDefault="00E35C12">
      <w:pPr>
        <w:pStyle w:val="TOC1"/>
        <w:tabs>
          <w:tab w:val="right" w:leader="dot" w:pos="9350"/>
        </w:tabs>
        <w:rPr>
          <w:rFonts w:eastAsiaTheme="minorEastAsia"/>
          <w:noProof/>
        </w:rPr>
      </w:pPr>
      <w:hyperlink w:anchor="_Toc73093346" w:history="1">
        <w:r w:rsidR="0013069A" w:rsidRPr="00620F3B">
          <w:rPr>
            <w:rStyle w:val="Hyperlink"/>
            <w:b/>
            <w:bCs/>
            <w:noProof/>
            <w:color w:val="auto"/>
          </w:rPr>
          <w:t>Utility Company/Internet Provider/Water etc.</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_Toc73093346 \h </w:instrText>
        </w:r>
        <w:r w:rsidR="0013069A" w:rsidRPr="00620F3B">
          <w:rPr>
            <w:noProof/>
            <w:webHidden/>
          </w:rPr>
        </w:r>
        <w:r w:rsidR="0013069A" w:rsidRPr="00620F3B">
          <w:rPr>
            <w:noProof/>
            <w:webHidden/>
          </w:rPr>
          <w:fldChar w:fldCharType="separate"/>
        </w:r>
        <w:r w:rsidR="0013069A" w:rsidRPr="00620F3B">
          <w:rPr>
            <w:noProof/>
            <w:webHidden/>
          </w:rPr>
          <w:t>14</w:t>
        </w:r>
        <w:r w:rsidR="0013069A" w:rsidRPr="00620F3B">
          <w:rPr>
            <w:noProof/>
            <w:webHidden/>
          </w:rPr>
          <w:fldChar w:fldCharType="end"/>
        </w:r>
      </w:hyperlink>
    </w:p>
    <w:p w14:paraId="61046DF2" w14:textId="51069142" w:rsidR="0013069A" w:rsidRPr="00620F3B" w:rsidRDefault="00E35C12">
      <w:pPr>
        <w:pStyle w:val="TOC1"/>
        <w:tabs>
          <w:tab w:val="right" w:leader="dot" w:pos="9350"/>
        </w:tabs>
        <w:rPr>
          <w:rFonts w:eastAsiaTheme="minorEastAsia"/>
          <w:noProof/>
        </w:rPr>
      </w:pPr>
      <w:hyperlink w:anchor="_Toc73093347" w:history="1">
        <w:r w:rsidR="0013069A" w:rsidRPr="00620F3B">
          <w:rPr>
            <w:rStyle w:val="Hyperlink"/>
            <w:b/>
            <w:bCs/>
            <w:noProof/>
            <w:color w:val="auto"/>
          </w:rPr>
          <w:t>Household Members</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_Toc73093347 \h </w:instrText>
        </w:r>
        <w:r w:rsidR="0013069A" w:rsidRPr="00620F3B">
          <w:rPr>
            <w:noProof/>
            <w:webHidden/>
          </w:rPr>
        </w:r>
        <w:r w:rsidR="0013069A" w:rsidRPr="00620F3B">
          <w:rPr>
            <w:noProof/>
            <w:webHidden/>
          </w:rPr>
          <w:fldChar w:fldCharType="separate"/>
        </w:r>
        <w:r w:rsidR="0013069A" w:rsidRPr="00620F3B">
          <w:rPr>
            <w:noProof/>
            <w:webHidden/>
          </w:rPr>
          <w:t>15</w:t>
        </w:r>
        <w:r w:rsidR="0013069A" w:rsidRPr="00620F3B">
          <w:rPr>
            <w:noProof/>
            <w:webHidden/>
          </w:rPr>
          <w:fldChar w:fldCharType="end"/>
        </w:r>
      </w:hyperlink>
    </w:p>
    <w:p w14:paraId="74B33172" w14:textId="32874987" w:rsidR="0013069A" w:rsidRPr="00620F3B" w:rsidRDefault="00E35C12">
      <w:pPr>
        <w:pStyle w:val="TOC1"/>
        <w:tabs>
          <w:tab w:val="right" w:leader="dot" w:pos="9350"/>
        </w:tabs>
        <w:rPr>
          <w:rFonts w:eastAsiaTheme="minorEastAsia"/>
          <w:noProof/>
        </w:rPr>
      </w:pPr>
      <w:hyperlink w:anchor="_Toc73093348" w:history="1">
        <w:r w:rsidR="0013069A" w:rsidRPr="00620F3B">
          <w:rPr>
            <w:rStyle w:val="Hyperlink"/>
            <w:b/>
            <w:bCs/>
            <w:noProof/>
            <w:color w:val="auto"/>
          </w:rPr>
          <w:t>Other Assistance</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_Toc73093348 \h </w:instrText>
        </w:r>
        <w:r w:rsidR="0013069A" w:rsidRPr="00620F3B">
          <w:rPr>
            <w:noProof/>
            <w:webHidden/>
          </w:rPr>
        </w:r>
        <w:r w:rsidR="0013069A" w:rsidRPr="00620F3B">
          <w:rPr>
            <w:noProof/>
            <w:webHidden/>
          </w:rPr>
          <w:fldChar w:fldCharType="separate"/>
        </w:r>
        <w:r w:rsidR="0013069A" w:rsidRPr="00620F3B">
          <w:rPr>
            <w:noProof/>
            <w:webHidden/>
          </w:rPr>
          <w:t>20</w:t>
        </w:r>
        <w:r w:rsidR="0013069A" w:rsidRPr="00620F3B">
          <w:rPr>
            <w:noProof/>
            <w:webHidden/>
          </w:rPr>
          <w:fldChar w:fldCharType="end"/>
        </w:r>
      </w:hyperlink>
    </w:p>
    <w:p w14:paraId="65C407F1" w14:textId="7520EF0C" w:rsidR="0013069A" w:rsidRPr="00620F3B" w:rsidRDefault="00E35C12">
      <w:pPr>
        <w:pStyle w:val="TOC1"/>
        <w:tabs>
          <w:tab w:val="right" w:leader="dot" w:pos="9350"/>
        </w:tabs>
        <w:rPr>
          <w:rFonts w:eastAsiaTheme="minorEastAsia"/>
          <w:noProof/>
        </w:rPr>
      </w:pPr>
      <w:hyperlink w:anchor="_Toc73093354" w:history="1">
        <w:r w:rsidR="0013069A" w:rsidRPr="00620F3B">
          <w:rPr>
            <w:rStyle w:val="Hyperlink"/>
            <w:b/>
            <w:bCs/>
            <w:noProof/>
            <w:color w:val="auto"/>
          </w:rPr>
          <w:t>Release and Signatures</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_Toc73093354 \h </w:instrText>
        </w:r>
        <w:r w:rsidR="0013069A" w:rsidRPr="00620F3B">
          <w:rPr>
            <w:noProof/>
            <w:webHidden/>
          </w:rPr>
        </w:r>
        <w:r w:rsidR="0013069A" w:rsidRPr="00620F3B">
          <w:rPr>
            <w:noProof/>
            <w:webHidden/>
          </w:rPr>
          <w:fldChar w:fldCharType="separate"/>
        </w:r>
        <w:r w:rsidR="0013069A" w:rsidRPr="00620F3B">
          <w:rPr>
            <w:noProof/>
            <w:webHidden/>
          </w:rPr>
          <w:t>25</w:t>
        </w:r>
        <w:r w:rsidR="0013069A" w:rsidRPr="00620F3B">
          <w:rPr>
            <w:noProof/>
            <w:webHidden/>
          </w:rPr>
          <w:fldChar w:fldCharType="end"/>
        </w:r>
      </w:hyperlink>
    </w:p>
    <w:p w14:paraId="2C718F81" w14:textId="29A35C93" w:rsidR="0013069A" w:rsidRPr="00620F3B" w:rsidRDefault="00E35C12">
      <w:pPr>
        <w:pStyle w:val="TOC1"/>
        <w:tabs>
          <w:tab w:val="right" w:leader="dot" w:pos="9350"/>
        </w:tabs>
        <w:rPr>
          <w:rFonts w:eastAsiaTheme="minorEastAsia"/>
          <w:noProof/>
        </w:rPr>
      </w:pPr>
      <w:hyperlink w:anchor="_Toc73093355" w:history="1">
        <w:r w:rsidR="0013069A" w:rsidRPr="00620F3B">
          <w:rPr>
            <w:rStyle w:val="Hyperlink"/>
            <w:b/>
            <w:bCs/>
            <w:noProof/>
            <w:color w:val="auto"/>
            <w:shd w:val="clear" w:color="auto" w:fill="FFFFFF"/>
          </w:rPr>
          <w:t>Finalizing your application</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_Toc73093355 \h </w:instrText>
        </w:r>
        <w:r w:rsidR="0013069A" w:rsidRPr="00620F3B">
          <w:rPr>
            <w:noProof/>
            <w:webHidden/>
          </w:rPr>
        </w:r>
        <w:r w:rsidR="0013069A" w:rsidRPr="00620F3B">
          <w:rPr>
            <w:noProof/>
            <w:webHidden/>
          </w:rPr>
          <w:fldChar w:fldCharType="separate"/>
        </w:r>
        <w:r w:rsidR="0013069A" w:rsidRPr="00620F3B">
          <w:rPr>
            <w:noProof/>
            <w:webHidden/>
          </w:rPr>
          <w:t>26</w:t>
        </w:r>
        <w:r w:rsidR="0013069A" w:rsidRPr="00620F3B">
          <w:rPr>
            <w:noProof/>
            <w:webHidden/>
          </w:rPr>
          <w:fldChar w:fldCharType="end"/>
        </w:r>
      </w:hyperlink>
    </w:p>
    <w:p w14:paraId="1B9B115F" w14:textId="61F6281A" w:rsidR="0013069A" w:rsidRPr="00620F3B" w:rsidRDefault="00E35C12">
      <w:pPr>
        <w:pStyle w:val="TOC1"/>
        <w:tabs>
          <w:tab w:val="right" w:leader="dot" w:pos="9350"/>
        </w:tabs>
        <w:rPr>
          <w:rFonts w:eastAsiaTheme="minorEastAsia"/>
          <w:noProof/>
        </w:rPr>
      </w:pPr>
      <w:hyperlink w:anchor="_Toc73093356" w:history="1">
        <w:r w:rsidR="0013069A" w:rsidRPr="00620F3B">
          <w:rPr>
            <w:rStyle w:val="Hyperlink"/>
            <w:b/>
            <w:bCs/>
            <w:noProof/>
            <w:color w:val="auto"/>
            <w:shd w:val="clear" w:color="auto" w:fill="FFFFFF"/>
          </w:rPr>
          <w:t>What Happens Next</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_Toc73093356 \h </w:instrText>
        </w:r>
        <w:r w:rsidR="0013069A" w:rsidRPr="00620F3B">
          <w:rPr>
            <w:noProof/>
            <w:webHidden/>
          </w:rPr>
        </w:r>
        <w:r w:rsidR="0013069A" w:rsidRPr="00620F3B">
          <w:rPr>
            <w:noProof/>
            <w:webHidden/>
          </w:rPr>
          <w:fldChar w:fldCharType="separate"/>
        </w:r>
        <w:r w:rsidR="0013069A" w:rsidRPr="00620F3B">
          <w:rPr>
            <w:noProof/>
            <w:webHidden/>
          </w:rPr>
          <w:t>26</w:t>
        </w:r>
        <w:r w:rsidR="0013069A" w:rsidRPr="00620F3B">
          <w:rPr>
            <w:noProof/>
            <w:webHidden/>
          </w:rPr>
          <w:fldChar w:fldCharType="end"/>
        </w:r>
      </w:hyperlink>
    </w:p>
    <w:p w14:paraId="26F62442" w14:textId="20A13AC6" w:rsidR="0013069A" w:rsidRPr="00620F3B" w:rsidRDefault="00E35C12">
      <w:pPr>
        <w:pStyle w:val="TOC1"/>
        <w:tabs>
          <w:tab w:val="right" w:leader="dot" w:pos="9350"/>
        </w:tabs>
        <w:rPr>
          <w:rFonts w:eastAsiaTheme="minorEastAsia"/>
          <w:noProof/>
        </w:rPr>
      </w:pPr>
      <w:hyperlink w:anchor="_Toc73093357" w:history="1">
        <w:r w:rsidR="0013069A" w:rsidRPr="00620F3B">
          <w:rPr>
            <w:rStyle w:val="Hyperlink"/>
            <w:b/>
            <w:bCs/>
            <w:noProof/>
            <w:color w:val="auto"/>
          </w:rPr>
          <w:t>Check Application Status</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_Toc73093357 \h </w:instrText>
        </w:r>
        <w:r w:rsidR="0013069A" w:rsidRPr="00620F3B">
          <w:rPr>
            <w:noProof/>
            <w:webHidden/>
          </w:rPr>
        </w:r>
        <w:r w:rsidR="0013069A" w:rsidRPr="00620F3B">
          <w:rPr>
            <w:noProof/>
            <w:webHidden/>
          </w:rPr>
          <w:fldChar w:fldCharType="separate"/>
        </w:r>
        <w:r w:rsidR="0013069A" w:rsidRPr="00620F3B">
          <w:rPr>
            <w:noProof/>
            <w:webHidden/>
          </w:rPr>
          <w:t>26</w:t>
        </w:r>
        <w:r w:rsidR="0013069A" w:rsidRPr="00620F3B">
          <w:rPr>
            <w:noProof/>
            <w:webHidden/>
          </w:rPr>
          <w:fldChar w:fldCharType="end"/>
        </w:r>
      </w:hyperlink>
    </w:p>
    <w:p w14:paraId="4BD9BB09" w14:textId="61CD220E" w:rsidR="0013069A" w:rsidRPr="00620F3B" w:rsidRDefault="00E35C12">
      <w:pPr>
        <w:pStyle w:val="TOC1"/>
        <w:tabs>
          <w:tab w:val="right" w:leader="dot" w:pos="9350"/>
        </w:tabs>
        <w:rPr>
          <w:rFonts w:eastAsiaTheme="minorEastAsia"/>
          <w:noProof/>
        </w:rPr>
      </w:pPr>
      <w:hyperlink w:anchor="_Toc73093358" w:history="1">
        <w:r w:rsidR="0013069A" w:rsidRPr="00620F3B">
          <w:rPr>
            <w:rStyle w:val="Hyperlink"/>
            <w:b/>
            <w:bCs/>
            <w:noProof/>
            <w:color w:val="auto"/>
          </w:rPr>
          <w:t>Cancel vs. Save for Later</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_Toc73093358 \h </w:instrText>
        </w:r>
        <w:r w:rsidR="0013069A" w:rsidRPr="00620F3B">
          <w:rPr>
            <w:noProof/>
            <w:webHidden/>
          </w:rPr>
        </w:r>
        <w:r w:rsidR="0013069A" w:rsidRPr="00620F3B">
          <w:rPr>
            <w:noProof/>
            <w:webHidden/>
          </w:rPr>
          <w:fldChar w:fldCharType="separate"/>
        </w:r>
        <w:r w:rsidR="0013069A" w:rsidRPr="00620F3B">
          <w:rPr>
            <w:noProof/>
            <w:webHidden/>
          </w:rPr>
          <w:t>26</w:t>
        </w:r>
        <w:r w:rsidR="0013069A" w:rsidRPr="00620F3B">
          <w:rPr>
            <w:noProof/>
            <w:webHidden/>
          </w:rPr>
          <w:fldChar w:fldCharType="end"/>
        </w:r>
      </w:hyperlink>
    </w:p>
    <w:p w14:paraId="7AE937E9" w14:textId="02EA4C4C" w:rsidR="0013069A" w:rsidRPr="00620F3B" w:rsidRDefault="00E35C12">
      <w:pPr>
        <w:pStyle w:val="TOC1"/>
        <w:tabs>
          <w:tab w:val="right" w:leader="dot" w:pos="9350"/>
        </w:tabs>
        <w:rPr>
          <w:rFonts w:eastAsiaTheme="minorEastAsia"/>
          <w:noProof/>
        </w:rPr>
      </w:pPr>
      <w:hyperlink w:anchor="_Toc73093359" w:history="1">
        <w:r w:rsidR="0013069A" w:rsidRPr="00620F3B">
          <w:rPr>
            <w:rStyle w:val="Hyperlink"/>
            <w:b/>
            <w:bCs/>
            <w:noProof/>
            <w:color w:val="auto"/>
          </w:rPr>
          <w:t>Getting Back to Your Account</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_Toc73093359 \h </w:instrText>
        </w:r>
        <w:r w:rsidR="0013069A" w:rsidRPr="00620F3B">
          <w:rPr>
            <w:noProof/>
            <w:webHidden/>
          </w:rPr>
        </w:r>
        <w:r w:rsidR="0013069A" w:rsidRPr="00620F3B">
          <w:rPr>
            <w:noProof/>
            <w:webHidden/>
          </w:rPr>
          <w:fldChar w:fldCharType="separate"/>
        </w:r>
        <w:r w:rsidR="0013069A" w:rsidRPr="00620F3B">
          <w:rPr>
            <w:noProof/>
            <w:webHidden/>
          </w:rPr>
          <w:t>27</w:t>
        </w:r>
        <w:r w:rsidR="0013069A" w:rsidRPr="00620F3B">
          <w:rPr>
            <w:noProof/>
            <w:webHidden/>
          </w:rPr>
          <w:fldChar w:fldCharType="end"/>
        </w:r>
      </w:hyperlink>
    </w:p>
    <w:p w14:paraId="6012D835" w14:textId="6F8919C1" w:rsidR="0013069A" w:rsidRPr="00620F3B" w:rsidRDefault="00E35C12">
      <w:pPr>
        <w:pStyle w:val="TOC1"/>
        <w:tabs>
          <w:tab w:val="right" w:leader="dot" w:pos="9350"/>
        </w:tabs>
        <w:rPr>
          <w:rFonts w:eastAsiaTheme="minorEastAsia"/>
          <w:noProof/>
        </w:rPr>
      </w:pPr>
      <w:hyperlink w:anchor="_Toc73093360" w:history="1">
        <w:r w:rsidR="0013069A" w:rsidRPr="00620F3B">
          <w:rPr>
            <w:rStyle w:val="Hyperlink"/>
            <w:b/>
            <w:bCs/>
            <w:noProof/>
            <w:color w:val="auto"/>
          </w:rPr>
          <w:t>What Information Should My Landlord Upload?</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_Toc73093360 \h </w:instrText>
        </w:r>
        <w:r w:rsidR="0013069A" w:rsidRPr="00620F3B">
          <w:rPr>
            <w:noProof/>
            <w:webHidden/>
          </w:rPr>
        </w:r>
        <w:r w:rsidR="0013069A" w:rsidRPr="00620F3B">
          <w:rPr>
            <w:noProof/>
            <w:webHidden/>
          </w:rPr>
          <w:fldChar w:fldCharType="separate"/>
        </w:r>
        <w:r w:rsidR="0013069A" w:rsidRPr="00620F3B">
          <w:rPr>
            <w:noProof/>
            <w:webHidden/>
          </w:rPr>
          <w:t>27</w:t>
        </w:r>
        <w:r w:rsidR="0013069A" w:rsidRPr="00620F3B">
          <w:rPr>
            <w:noProof/>
            <w:webHidden/>
          </w:rPr>
          <w:fldChar w:fldCharType="end"/>
        </w:r>
      </w:hyperlink>
    </w:p>
    <w:p w14:paraId="4DFD5F1E" w14:textId="1C862497" w:rsidR="0013069A" w:rsidRPr="00620F3B" w:rsidRDefault="00E35C12">
      <w:pPr>
        <w:pStyle w:val="TOC1"/>
        <w:tabs>
          <w:tab w:val="right" w:leader="dot" w:pos="9350"/>
        </w:tabs>
        <w:rPr>
          <w:rFonts w:eastAsiaTheme="minorEastAsia"/>
          <w:noProof/>
        </w:rPr>
      </w:pPr>
      <w:hyperlink w:anchor="_Toc73093361" w:history="1">
        <w:r w:rsidR="0013069A" w:rsidRPr="00620F3B">
          <w:rPr>
            <w:rStyle w:val="Hyperlink"/>
            <w:b/>
            <w:bCs/>
            <w:noProof/>
            <w:color w:val="auto"/>
          </w:rPr>
          <w:t>Landlord Basic Info</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_Toc73093361 \h </w:instrText>
        </w:r>
        <w:r w:rsidR="0013069A" w:rsidRPr="00620F3B">
          <w:rPr>
            <w:noProof/>
            <w:webHidden/>
          </w:rPr>
        </w:r>
        <w:r w:rsidR="0013069A" w:rsidRPr="00620F3B">
          <w:rPr>
            <w:noProof/>
            <w:webHidden/>
          </w:rPr>
          <w:fldChar w:fldCharType="separate"/>
        </w:r>
        <w:r w:rsidR="0013069A" w:rsidRPr="00620F3B">
          <w:rPr>
            <w:noProof/>
            <w:webHidden/>
          </w:rPr>
          <w:t>28</w:t>
        </w:r>
        <w:r w:rsidR="0013069A" w:rsidRPr="00620F3B">
          <w:rPr>
            <w:noProof/>
            <w:webHidden/>
          </w:rPr>
          <w:fldChar w:fldCharType="end"/>
        </w:r>
      </w:hyperlink>
    </w:p>
    <w:p w14:paraId="0C36D107" w14:textId="747A5DA3" w:rsidR="0013069A" w:rsidRPr="00620F3B" w:rsidRDefault="00E35C12">
      <w:pPr>
        <w:pStyle w:val="TOC1"/>
        <w:tabs>
          <w:tab w:val="right" w:leader="dot" w:pos="9350"/>
        </w:tabs>
        <w:rPr>
          <w:rFonts w:eastAsiaTheme="minorEastAsia"/>
          <w:noProof/>
        </w:rPr>
      </w:pPr>
      <w:hyperlink w:anchor="_Toc73093362" w:history="1">
        <w:r w:rsidR="0013069A" w:rsidRPr="00620F3B">
          <w:rPr>
            <w:rStyle w:val="Hyperlink"/>
            <w:b/>
            <w:bCs/>
            <w:noProof/>
            <w:color w:val="auto"/>
          </w:rPr>
          <w:t>Landlord Contact Info</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_Toc73093362 \h </w:instrText>
        </w:r>
        <w:r w:rsidR="0013069A" w:rsidRPr="00620F3B">
          <w:rPr>
            <w:noProof/>
            <w:webHidden/>
          </w:rPr>
        </w:r>
        <w:r w:rsidR="0013069A" w:rsidRPr="00620F3B">
          <w:rPr>
            <w:noProof/>
            <w:webHidden/>
          </w:rPr>
          <w:fldChar w:fldCharType="separate"/>
        </w:r>
        <w:r w:rsidR="0013069A" w:rsidRPr="00620F3B">
          <w:rPr>
            <w:noProof/>
            <w:webHidden/>
          </w:rPr>
          <w:t>29</w:t>
        </w:r>
        <w:r w:rsidR="0013069A" w:rsidRPr="00620F3B">
          <w:rPr>
            <w:noProof/>
            <w:webHidden/>
          </w:rPr>
          <w:fldChar w:fldCharType="end"/>
        </w:r>
      </w:hyperlink>
    </w:p>
    <w:p w14:paraId="2DFDA5D4" w14:textId="2E2237DD" w:rsidR="0013069A" w:rsidRPr="00620F3B" w:rsidRDefault="00E35C12">
      <w:pPr>
        <w:pStyle w:val="TOC1"/>
        <w:tabs>
          <w:tab w:val="right" w:leader="dot" w:pos="9350"/>
        </w:tabs>
        <w:rPr>
          <w:rFonts w:eastAsiaTheme="minorEastAsia"/>
          <w:noProof/>
        </w:rPr>
      </w:pPr>
      <w:hyperlink w:anchor="_Toc73093363" w:history="1">
        <w:r w:rsidR="0013069A" w:rsidRPr="00620F3B">
          <w:rPr>
            <w:rStyle w:val="Hyperlink"/>
            <w:b/>
            <w:bCs/>
            <w:noProof/>
            <w:color w:val="auto"/>
          </w:rPr>
          <w:t>Tenant Information</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_Toc73093363 \h </w:instrText>
        </w:r>
        <w:r w:rsidR="0013069A" w:rsidRPr="00620F3B">
          <w:rPr>
            <w:noProof/>
            <w:webHidden/>
          </w:rPr>
        </w:r>
        <w:r w:rsidR="0013069A" w:rsidRPr="00620F3B">
          <w:rPr>
            <w:noProof/>
            <w:webHidden/>
          </w:rPr>
          <w:fldChar w:fldCharType="separate"/>
        </w:r>
        <w:r w:rsidR="0013069A" w:rsidRPr="00620F3B">
          <w:rPr>
            <w:noProof/>
            <w:webHidden/>
          </w:rPr>
          <w:t>29</w:t>
        </w:r>
        <w:r w:rsidR="0013069A" w:rsidRPr="00620F3B">
          <w:rPr>
            <w:noProof/>
            <w:webHidden/>
          </w:rPr>
          <w:fldChar w:fldCharType="end"/>
        </w:r>
      </w:hyperlink>
    </w:p>
    <w:p w14:paraId="76CF76E7" w14:textId="1B11ED0A" w:rsidR="0013069A" w:rsidRPr="00620F3B" w:rsidRDefault="00E35C12">
      <w:pPr>
        <w:pStyle w:val="TOC1"/>
        <w:tabs>
          <w:tab w:val="right" w:leader="dot" w:pos="9350"/>
        </w:tabs>
        <w:rPr>
          <w:rFonts w:eastAsiaTheme="minorEastAsia"/>
          <w:noProof/>
        </w:rPr>
      </w:pPr>
      <w:hyperlink w:anchor="_Toc73093364" w:history="1">
        <w:r w:rsidR="0013069A" w:rsidRPr="00620F3B">
          <w:rPr>
            <w:rStyle w:val="Hyperlink"/>
            <w:b/>
            <w:bCs/>
            <w:noProof/>
            <w:color w:val="auto"/>
          </w:rPr>
          <w:t>Lease Document</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_Toc73093364 \h </w:instrText>
        </w:r>
        <w:r w:rsidR="0013069A" w:rsidRPr="00620F3B">
          <w:rPr>
            <w:noProof/>
            <w:webHidden/>
          </w:rPr>
        </w:r>
        <w:r w:rsidR="0013069A" w:rsidRPr="00620F3B">
          <w:rPr>
            <w:noProof/>
            <w:webHidden/>
          </w:rPr>
          <w:fldChar w:fldCharType="separate"/>
        </w:r>
        <w:r w:rsidR="0013069A" w:rsidRPr="00620F3B">
          <w:rPr>
            <w:noProof/>
            <w:webHidden/>
          </w:rPr>
          <w:t>31</w:t>
        </w:r>
        <w:r w:rsidR="0013069A" w:rsidRPr="00620F3B">
          <w:rPr>
            <w:noProof/>
            <w:webHidden/>
          </w:rPr>
          <w:fldChar w:fldCharType="end"/>
        </w:r>
      </w:hyperlink>
    </w:p>
    <w:p w14:paraId="1011614D" w14:textId="2ECEE2EB" w:rsidR="0013069A" w:rsidRPr="00620F3B" w:rsidRDefault="00E35C12">
      <w:pPr>
        <w:pStyle w:val="TOC1"/>
        <w:tabs>
          <w:tab w:val="right" w:leader="dot" w:pos="9350"/>
        </w:tabs>
        <w:rPr>
          <w:rFonts w:eastAsiaTheme="minorEastAsia"/>
          <w:noProof/>
        </w:rPr>
      </w:pPr>
      <w:hyperlink w:anchor="_Toc73093365" w:history="1">
        <w:r w:rsidR="0013069A" w:rsidRPr="00620F3B">
          <w:rPr>
            <w:rStyle w:val="Hyperlink"/>
            <w:b/>
            <w:bCs/>
            <w:noProof/>
            <w:color w:val="auto"/>
          </w:rPr>
          <w:t>Payment Ledger Information</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_Toc73093365 \h </w:instrText>
        </w:r>
        <w:r w:rsidR="0013069A" w:rsidRPr="00620F3B">
          <w:rPr>
            <w:noProof/>
            <w:webHidden/>
          </w:rPr>
        </w:r>
        <w:r w:rsidR="0013069A" w:rsidRPr="00620F3B">
          <w:rPr>
            <w:noProof/>
            <w:webHidden/>
          </w:rPr>
          <w:fldChar w:fldCharType="separate"/>
        </w:r>
        <w:r w:rsidR="0013069A" w:rsidRPr="00620F3B">
          <w:rPr>
            <w:noProof/>
            <w:webHidden/>
          </w:rPr>
          <w:t>31</w:t>
        </w:r>
        <w:r w:rsidR="0013069A" w:rsidRPr="00620F3B">
          <w:rPr>
            <w:noProof/>
            <w:webHidden/>
          </w:rPr>
          <w:fldChar w:fldCharType="end"/>
        </w:r>
      </w:hyperlink>
    </w:p>
    <w:p w14:paraId="05CE7150" w14:textId="0C8948F2" w:rsidR="0013069A" w:rsidRPr="00620F3B" w:rsidRDefault="00E35C12">
      <w:pPr>
        <w:pStyle w:val="TOC1"/>
        <w:tabs>
          <w:tab w:val="right" w:leader="dot" w:pos="9350"/>
        </w:tabs>
        <w:rPr>
          <w:rFonts w:eastAsiaTheme="minorEastAsia"/>
          <w:noProof/>
        </w:rPr>
      </w:pPr>
      <w:hyperlink w:anchor="_Toc73093366" w:history="1">
        <w:r w:rsidR="0013069A" w:rsidRPr="00620F3B">
          <w:rPr>
            <w:rStyle w:val="Hyperlink"/>
            <w:b/>
            <w:bCs/>
            <w:noProof/>
            <w:color w:val="auto"/>
          </w:rPr>
          <w:t>Landlord Information</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_Toc73093366 \h </w:instrText>
        </w:r>
        <w:r w:rsidR="0013069A" w:rsidRPr="00620F3B">
          <w:rPr>
            <w:noProof/>
            <w:webHidden/>
          </w:rPr>
        </w:r>
        <w:r w:rsidR="0013069A" w:rsidRPr="00620F3B">
          <w:rPr>
            <w:noProof/>
            <w:webHidden/>
          </w:rPr>
          <w:fldChar w:fldCharType="separate"/>
        </w:r>
        <w:r w:rsidR="0013069A" w:rsidRPr="00620F3B">
          <w:rPr>
            <w:noProof/>
            <w:webHidden/>
          </w:rPr>
          <w:t>32</w:t>
        </w:r>
        <w:r w:rsidR="0013069A" w:rsidRPr="00620F3B">
          <w:rPr>
            <w:noProof/>
            <w:webHidden/>
          </w:rPr>
          <w:fldChar w:fldCharType="end"/>
        </w:r>
      </w:hyperlink>
    </w:p>
    <w:p w14:paraId="5BDDAF3A" w14:textId="1F06C1A7" w:rsidR="0013069A" w:rsidRPr="00620F3B" w:rsidRDefault="00E35C12">
      <w:pPr>
        <w:pStyle w:val="TOC1"/>
        <w:tabs>
          <w:tab w:val="right" w:leader="dot" w:pos="9350"/>
        </w:tabs>
        <w:rPr>
          <w:rFonts w:eastAsiaTheme="minorEastAsia"/>
          <w:noProof/>
        </w:rPr>
      </w:pPr>
      <w:hyperlink w:anchor="_Toc73093367" w:history="1">
        <w:r w:rsidR="0013069A" w:rsidRPr="00620F3B">
          <w:rPr>
            <w:rStyle w:val="Hyperlink"/>
            <w:b/>
            <w:bCs/>
            <w:noProof/>
            <w:color w:val="auto"/>
          </w:rPr>
          <w:t>W-9 Upload</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_Toc73093367 \h </w:instrText>
        </w:r>
        <w:r w:rsidR="0013069A" w:rsidRPr="00620F3B">
          <w:rPr>
            <w:noProof/>
            <w:webHidden/>
          </w:rPr>
        </w:r>
        <w:r w:rsidR="0013069A" w:rsidRPr="00620F3B">
          <w:rPr>
            <w:noProof/>
            <w:webHidden/>
          </w:rPr>
          <w:fldChar w:fldCharType="separate"/>
        </w:r>
        <w:r w:rsidR="0013069A" w:rsidRPr="00620F3B">
          <w:rPr>
            <w:noProof/>
            <w:webHidden/>
          </w:rPr>
          <w:t>32</w:t>
        </w:r>
        <w:r w:rsidR="0013069A" w:rsidRPr="00620F3B">
          <w:rPr>
            <w:noProof/>
            <w:webHidden/>
          </w:rPr>
          <w:fldChar w:fldCharType="end"/>
        </w:r>
      </w:hyperlink>
    </w:p>
    <w:p w14:paraId="62982181" w14:textId="0B1C8FFF" w:rsidR="0013069A" w:rsidRPr="00620F3B" w:rsidRDefault="00E35C12">
      <w:pPr>
        <w:pStyle w:val="TOC1"/>
        <w:tabs>
          <w:tab w:val="right" w:leader="dot" w:pos="9350"/>
        </w:tabs>
        <w:rPr>
          <w:rStyle w:val="Hyperlink"/>
          <w:noProof/>
          <w:color w:val="auto"/>
        </w:rPr>
      </w:pPr>
      <w:hyperlink w:anchor="_Toc73093368" w:history="1">
        <w:r w:rsidR="0013069A" w:rsidRPr="00620F3B">
          <w:rPr>
            <w:rStyle w:val="Hyperlink"/>
            <w:b/>
            <w:bCs/>
            <w:noProof/>
            <w:color w:val="auto"/>
          </w:rPr>
          <w:t>Release and Signature</w:t>
        </w:r>
        <w:r w:rsidR="0013069A" w:rsidRPr="00620F3B">
          <w:rPr>
            <w:noProof/>
            <w:webHidden/>
          </w:rPr>
          <w:tab/>
        </w:r>
        <w:r w:rsidR="0013069A" w:rsidRPr="00620F3B">
          <w:rPr>
            <w:noProof/>
            <w:webHidden/>
          </w:rPr>
          <w:fldChar w:fldCharType="begin"/>
        </w:r>
        <w:r w:rsidR="0013069A" w:rsidRPr="00620F3B">
          <w:rPr>
            <w:noProof/>
            <w:webHidden/>
          </w:rPr>
          <w:instrText xml:space="preserve"> PAGEREF _Toc73093368 \h </w:instrText>
        </w:r>
        <w:r w:rsidR="0013069A" w:rsidRPr="00620F3B">
          <w:rPr>
            <w:noProof/>
            <w:webHidden/>
          </w:rPr>
        </w:r>
        <w:r w:rsidR="0013069A" w:rsidRPr="00620F3B">
          <w:rPr>
            <w:noProof/>
            <w:webHidden/>
          </w:rPr>
          <w:fldChar w:fldCharType="separate"/>
        </w:r>
        <w:r w:rsidR="0013069A" w:rsidRPr="00620F3B">
          <w:rPr>
            <w:noProof/>
            <w:webHidden/>
          </w:rPr>
          <w:t>33</w:t>
        </w:r>
        <w:r w:rsidR="0013069A" w:rsidRPr="00620F3B">
          <w:rPr>
            <w:noProof/>
            <w:webHidden/>
          </w:rPr>
          <w:fldChar w:fldCharType="end"/>
        </w:r>
      </w:hyperlink>
    </w:p>
    <w:p w14:paraId="4CB9E395" w14:textId="77777777" w:rsidR="00246645" w:rsidRPr="00620F3B" w:rsidRDefault="00246645" w:rsidP="00246645">
      <w:pPr>
        <w:rPr>
          <w:sz w:val="24"/>
          <w:szCs w:val="24"/>
        </w:rPr>
      </w:pPr>
    </w:p>
    <w:p w14:paraId="50BD92E9" w14:textId="014A3F1D" w:rsidR="00626912" w:rsidRPr="00620F3B" w:rsidRDefault="00782A25" w:rsidP="0013069A">
      <w:pPr>
        <w:rPr>
          <w:rFonts w:ascii="Helvetica" w:hAnsi="Helvetica" w:cs="Helvetica"/>
          <w:color w:val="000000"/>
          <w:sz w:val="24"/>
          <w:szCs w:val="24"/>
          <w:shd w:val="clear" w:color="auto" w:fill="FFFFFF"/>
        </w:rPr>
      </w:pPr>
      <w:r w:rsidRPr="00620F3B">
        <w:rPr>
          <w:rFonts w:ascii="Helvetica" w:hAnsi="Helvetica" w:cs="Helvetica"/>
          <w:color w:val="000000"/>
          <w:sz w:val="24"/>
          <w:szCs w:val="24"/>
          <w:shd w:val="clear" w:color="auto" w:fill="FFFFFF"/>
        </w:rPr>
        <w:lastRenderedPageBreak/>
        <w:fldChar w:fldCharType="end"/>
      </w:r>
      <w:bookmarkStart w:id="1" w:name="_Toc73086557"/>
      <w:bookmarkStart w:id="2" w:name="_Toc73093335"/>
      <w:r w:rsidR="001B5343" w:rsidRPr="00620F3B">
        <w:rPr>
          <w:rStyle w:val="Heading1Char"/>
          <w:b/>
          <w:bCs/>
          <w:sz w:val="36"/>
          <w:szCs w:val="36"/>
        </w:rPr>
        <w:t>Introduction</w:t>
      </w:r>
      <w:bookmarkEnd w:id="1"/>
      <w:bookmarkEnd w:id="2"/>
      <w:r w:rsidR="001B5343" w:rsidRPr="00620F3B">
        <w:rPr>
          <w:rStyle w:val="Heading1Char"/>
          <w:b/>
          <w:bCs/>
          <w:sz w:val="36"/>
          <w:szCs w:val="36"/>
        </w:rPr>
        <w:t xml:space="preserve"> </w:t>
      </w:r>
      <w:r w:rsidR="000817EB" w:rsidRPr="00620F3B">
        <w:rPr>
          <w:b/>
          <w:bCs/>
          <w:sz w:val="24"/>
          <w:szCs w:val="24"/>
          <w:shd w:val="clear" w:color="auto" w:fill="FFFFFF"/>
        </w:rPr>
        <w:br/>
      </w:r>
      <w:r w:rsidR="001B5343" w:rsidRPr="00620F3B">
        <w:rPr>
          <w:sz w:val="24"/>
          <w:szCs w:val="24"/>
        </w:rPr>
        <w:t xml:space="preserve">Having trouble paying or receiving rent? MSHDA has federal funds available to help tenants facing pandemic-related hardships avoid eviction while also ensuring landlords can recoup owed rent through the COVID Emergency Rental Assistance (CERA) program. </w:t>
      </w:r>
    </w:p>
    <w:p w14:paraId="0937EEF9" w14:textId="13B9C558" w:rsidR="001B5343" w:rsidRPr="00620F3B" w:rsidRDefault="001B5343" w:rsidP="008356CD">
      <w:pPr>
        <w:jc w:val="both"/>
        <w:rPr>
          <w:rFonts w:asciiTheme="majorHAnsi" w:hAnsiTheme="majorHAnsi" w:cstheme="majorBidi"/>
          <w:b/>
          <w:bCs/>
          <w:color w:val="2F5496" w:themeColor="accent1" w:themeShade="BF"/>
          <w:sz w:val="36"/>
          <w:szCs w:val="36"/>
          <w:shd w:val="clear" w:color="auto" w:fill="FFFFFF"/>
        </w:rPr>
      </w:pPr>
      <w:r w:rsidRPr="00620F3B">
        <w:rPr>
          <w:sz w:val="24"/>
          <w:szCs w:val="24"/>
        </w:rPr>
        <w:t>MSHDA administers CERA through its statewide network of local nonprofit agencies. We encourage everyone who is eligible to apply today and take advantage of a program that can help restore housing stability.</w:t>
      </w:r>
    </w:p>
    <w:p w14:paraId="4FF4EB49" w14:textId="77777777" w:rsidR="00626912" w:rsidRPr="00620F3B" w:rsidRDefault="001B5343" w:rsidP="008356CD">
      <w:pPr>
        <w:pStyle w:val="NormalWeb"/>
        <w:shd w:val="clear" w:color="auto" w:fill="FFFFFF"/>
        <w:jc w:val="both"/>
        <w:rPr>
          <w:rFonts w:asciiTheme="minorHAnsi" w:eastAsiaTheme="minorHAnsi" w:hAnsiTheme="minorHAnsi" w:cstheme="minorBidi"/>
        </w:rPr>
      </w:pPr>
      <w:r w:rsidRPr="00620F3B">
        <w:rPr>
          <w:rFonts w:asciiTheme="minorHAnsi" w:eastAsiaTheme="minorHAnsi" w:hAnsiTheme="minorHAnsi" w:cstheme="minorBidi"/>
        </w:rPr>
        <w:t xml:space="preserve">The tenant or landlord can initiate the online application process. The tenant or landlord will need to enter the tenant's name, address and email address, and the landlord's email address. This will initiate emails to both the tenant and landlord for them to complete their portion of the application. </w:t>
      </w:r>
    </w:p>
    <w:p w14:paraId="38C7E445" w14:textId="6D1EC192" w:rsidR="001B5343" w:rsidRPr="00620F3B" w:rsidRDefault="001B5343" w:rsidP="008356CD">
      <w:pPr>
        <w:pStyle w:val="NormalWeb"/>
        <w:shd w:val="clear" w:color="auto" w:fill="FFFFFF"/>
        <w:jc w:val="both"/>
        <w:rPr>
          <w:rFonts w:asciiTheme="minorHAnsi" w:eastAsiaTheme="minorHAnsi" w:hAnsiTheme="minorHAnsi" w:cstheme="minorBidi"/>
        </w:rPr>
      </w:pPr>
      <w:r w:rsidRPr="00620F3B">
        <w:rPr>
          <w:rFonts w:asciiTheme="minorHAnsi" w:eastAsiaTheme="minorHAnsi" w:hAnsiTheme="minorHAnsi" w:cstheme="minorBidi"/>
        </w:rPr>
        <w:t>Service agencies will communicate via email with the tenant and landlord if additional information is needed. The tenant and landlord will receive notice via email when the case is processed and how much funding has been approved.</w:t>
      </w:r>
    </w:p>
    <w:p w14:paraId="5A8EBE2A" w14:textId="7C7E5C6E" w:rsidR="00AF2ED1" w:rsidRPr="00620F3B" w:rsidRDefault="001B5343" w:rsidP="008356CD">
      <w:pPr>
        <w:pStyle w:val="NormalWeb"/>
        <w:shd w:val="clear" w:color="auto" w:fill="FFFFFF"/>
        <w:jc w:val="both"/>
        <w:rPr>
          <w:rFonts w:asciiTheme="minorHAnsi" w:eastAsiaTheme="minorHAnsi" w:hAnsiTheme="minorHAnsi" w:cstheme="minorBidi"/>
        </w:rPr>
      </w:pPr>
      <w:r w:rsidRPr="00620F3B">
        <w:rPr>
          <w:rFonts w:asciiTheme="minorHAnsi" w:eastAsiaTheme="minorHAnsi" w:hAnsiTheme="minorHAnsi" w:cstheme="minorBidi"/>
        </w:rPr>
        <w:t>If you need assistance with the application, contact Housing Access for Washtenaw County (HAWC) at 734-961-1999.</w:t>
      </w:r>
    </w:p>
    <w:p w14:paraId="7C1D31C9" w14:textId="3D6EDEE5" w:rsidR="000817EB" w:rsidRPr="00620F3B" w:rsidRDefault="00AF2ED1" w:rsidP="000817EB">
      <w:pPr>
        <w:pStyle w:val="Heading1"/>
        <w:rPr>
          <w:b/>
          <w:bCs/>
          <w:sz w:val="36"/>
          <w:szCs w:val="36"/>
        </w:rPr>
      </w:pPr>
      <w:bookmarkStart w:id="3" w:name="_Toc73093336"/>
      <w:r w:rsidRPr="00620F3B">
        <w:rPr>
          <w:b/>
          <w:bCs/>
          <w:sz w:val="36"/>
          <w:szCs w:val="36"/>
        </w:rPr>
        <w:t>Eligibility</w:t>
      </w:r>
      <w:bookmarkEnd w:id="3"/>
      <w:r w:rsidRPr="00620F3B">
        <w:rPr>
          <w:b/>
          <w:bCs/>
          <w:sz w:val="36"/>
          <w:szCs w:val="36"/>
        </w:rPr>
        <w:t xml:space="preserve"> </w:t>
      </w:r>
    </w:p>
    <w:p w14:paraId="1CA901F6" w14:textId="77777777" w:rsidR="00524BCC" w:rsidRPr="00620F3B" w:rsidRDefault="00524BCC" w:rsidP="008356CD">
      <w:pPr>
        <w:jc w:val="both"/>
        <w:rPr>
          <w:rFonts w:eastAsia="Times New Roman" w:cstheme="minorHAnsi"/>
          <w:color w:val="000000"/>
          <w:sz w:val="24"/>
          <w:szCs w:val="24"/>
        </w:rPr>
      </w:pPr>
      <w:r w:rsidRPr="00620F3B">
        <w:rPr>
          <w:rFonts w:eastAsia="Times New Roman" w:cstheme="minorHAnsi"/>
          <w:color w:val="000000"/>
          <w:sz w:val="24"/>
          <w:szCs w:val="24"/>
        </w:rPr>
        <w:t xml:space="preserve">You may be eligible for the COVID Emergency Rental Assistance (CERA) program if you meet all the following conditions:  </w:t>
      </w:r>
    </w:p>
    <w:p w14:paraId="328E66B3" w14:textId="3E10120B" w:rsidR="00366FAF" w:rsidRPr="00620F3B" w:rsidRDefault="00524BCC" w:rsidP="00DA1B9C">
      <w:pPr>
        <w:pStyle w:val="ListParagraph"/>
        <w:numPr>
          <w:ilvl w:val="0"/>
          <w:numId w:val="35"/>
        </w:numPr>
        <w:rPr>
          <w:rFonts w:eastAsia="Times New Roman" w:cstheme="minorHAnsi"/>
          <w:color w:val="000000"/>
          <w:sz w:val="24"/>
          <w:szCs w:val="24"/>
        </w:rPr>
      </w:pPr>
      <w:r w:rsidRPr="00620F3B">
        <w:rPr>
          <w:rFonts w:eastAsia="Times New Roman" w:cstheme="minorHAnsi"/>
          <w:color w:val="000000"/>
          <w:sz w:val="24"/>
          <w:szCs w:val="24"/>
        </w:rPr>
        <w:t xml:space="preserve">Have received a past-due rent notice, notice to quit or a court ordered summons, </w:t>
      </w:r>
      <w:r w:rsidR="00C64990" w:rsidRPr="00620F3B">
        <w:rPr>
          <w:rFonts w:eastAsia="Times New Roman" w:cstheme="minorHAnsi"/>
          <w:color w:val="000000"/>
          <w:sz w:val="24"/>
          <w:szCs w:val="24"/>
        </w:rPr>
        <w:t>complaint,</w:t>
      </w:r>
      <w:r w:rsidRPr="00620F3B">
        <w:rPr>
          <w:rFonts w:eastAsia="Times New Roman" w:cstheme="minorHAnsi"/>
          <w:color w:val="000000"/>
          <w:sz w:val="24"/>
          <w:szCs w:val="24"/>
        </w:rPr>
        <w:t xml:space="preserve"> or judgment for unpaid rent after March 13, 2020  </w:t>
      </w:r>
    </w:p>
    <w:p w14:paraId="2E082F07" w14:textId="0786F975" w:rsidR="00366FAF" w:rsidRPr="00620F3B" w:rsidRDefault="00524BCC" w:rsidP="00DA1B9C">
      <w:pPr>
        <w:pStyle w:val="ListParagraph"/>
        <w:numPr>
          <w:ilvl w:val="0"/>
          <w:numId w:val="35"/>
        </w:numPr>
        <w:rPr>
          <w:rFonts w:eastAsia="Times New Roman" w:cstheme="minorHAnsi"/>
          <w:color w:val="000000"/>
          <w:sz w:val="24"/>
          <w:szCs w:val="24"/>
        </w:rPr>
      </w:pPr>
      <w:r w:rsidRPr="00620F3B">
        <w:rPr>
          <w:rFonts w:eastAsia="Times New Roman" w:cstheme="minorHAnsi"/>
          <w:color w:val="000000"/>
          <w:sz w:val="24"/>
          <w:szCs w:val="24"/>
        </w:rPr>
        <w:t xml:space="preserve">Have a gross household income below 80% area median income (AMI), for the area </w:t>
      </w:r>
    </w:p>
    <w:p w14:paraId="57BEB94A" w14:textId="4A8A1EA7" w:rsidR="00366FAF" w:rsidRPr="00620F3B" w:rsidRDefault="00524BCC" w:rsidP="00DA1B9C">
      <w:pPr>
        <w:pStyle w:val="ListParagraph"/>
        <w:numPr>
          <w:ilvl w:val="0"/>
          <w:numId w:val="35"/>
        </w:numPr>
        <w:rPr>
          <w:rFonts w:eastAsia="Times New Roman" w:cstheme="minorHAnsi"/>
          <w:color w:val="000000"/>
          <w:sz w:val="24"/>
          <w:szCs w:val="24"/>
        </w:rPr>
      </w:pPr>
      <w:r w:rsidRPr="00620F3B">
        <w:rPr>
          <w:rFonts w:eastAsia="Times New Roman" w:cstheme="minorHAnsi"/>
          <w:color w:val="000000"/>
          <w:sz w:val="24"/>
          <w:szCs w:val="24"/>
        </w:rPr>
        <w:t xml:space="preserve">Have experienced an eligible COVID hardship since March 13, 2020. </w:t>
      </w:r>
    </w:p>
    <w:p w14:paraId="2C675BBC" w14:textId="3A47437F" w:rsidR="008356CD" w:rsidRPr="00620F3B" w:rsidRDefault="00524BCC" w:rsidP="00DA1B9C">
      <w:pPr>
        <w:pStyle w:val="ListParagraph"/>
        <w:numPr>
          <w:ilvl w:val="0"/>
          <w:numId w:val="35"/>
        </w:numPr>
        <w:rPr>
          <w:sz w:val="24"/>
          <w:szCs w:val="24"/>
        </w:rPr>
      </w:pPr>
      <w:r w:rsidRPr="00620F3B">
        <w:rPr>
          <w:rFonts w:eastAsia="Times New Roman" w:cstheme="minorHAnsi"/>
          <w:color w:val="000000"/>
          <w:sz w:val="24"/>
          <w:szCs w:val="24"/>
        </w:rPr>
        <w:t xml:space="preserve">A state ID in the tenant’s name (with supporting proof of residency if the address does not match the unit) </w:t>
      </w:r>
      <w:r w:rsidR="0013738B" w:rsidRPr="00620F3B">
        <w:rPr>
          <w:sz w:val="24"/>
          <w:szCs w:val="24"/>
        </w:rPr>
        <w:t xml:space="preserve">5. A lease agreement in the tenant’s name (if a written lease was completed). Learn more about eligibility at </w:t>
      </w:r>
      <w:hyperlink r:id="rId9" w:history="1">
        <w:r w:rsidR="008356CD" w:rsidRPr="00620F3B">
          <w:rPr>
            <w:rStyle w:val="Hyperlink"/>
            <w:rFonts w:eastAsia="Times New Roman" w:cstheme="minorHAnsi"/>
            <w:sz w:val="24"/>
            <w:szCs w:val="24"/>
          </w:rPr>
          <w:t>https://www.michigan.gov/cera</w:t>
        </w:r>
      </w:hyperlink>
      <w:r w:rsidR="008356CD" w:rsidRPr="00620F3B">
        <w:rPr>
          <w:sz w:val="24"/>
          <w:szCs w:val="24"/>
        </w:rPr>
        <w:t>.</w:t>
      </w:r>
    </w:p>
    <w:p w14:paraId="58D03F6F" w14:textId="5C5B0F50" w:rsidR="000817EB" w:rsidRPr="00620F3B" w:rsidRDefault="00CB61CA" w:rsidP="00655FEA">
      <w:pPr>
        <w:pStyle w:val="Heading1"/>
        <w:rPr>
          <w:rFonts w:cstheme="minorHAnsi"/>
          <w:sz w:val="24"/>
          <w:szCs w:val="24"/>
        </w:rPr>
      </w:pPr>
      <w:bookmarkStart w:id="4" w:name="_Toc73086559"/>
      <w:bookmarkStart w:id="5" w:name="_Toc73093337"/>
      <w:r w:rsidRPr="00620F3B">
        <w:rPr>
          <w:b/>
          <w:bCs/>
          <w:sz w:val="36"/>
          <w:szCs w:val="36"/>
        </w:rPr>
        <w:t xml:space="preserve">What </w:t>
      </w:r>
      <w:r w:rsidR="00071142" w:rsidRPr="00620F3B">
        <w:rPr>
          <w:b/>
          <w:bCs/>
          <w:sz w:val="36"/>
          <w:szCs w:val="36"/>
        </w:rPr>
        <w:t>Assistance is Available?</w:t>
      </w:r>
      <w:bookmarkEnd w:id="4"/>
      <w:bookmarkEnd w:id="5"/>
    </w:p>
    <w:p w14:paraId="7BC1CD58" w14:textId="51701D22" w:rsidR="00475E0F" w:rsidRPr="00620F3B" w:rsidRDefault="00675B82" w:rsidP="004D3EE8">
      <w:pPr>
        <w:pStyle w:val="Heading2"/>
        <w:rPr>
          <w:b/>
          <w:bCs/>
          <w:color w:val="8EAADB" w:themeColor="accent1" w:themeTint="99"/>
          <w:sz w:val="28"/>
          <w:szCs w:val="28"/>
        </w:rPr>
      </w:pPr>
      <w:bookmarkStart w:id="6" w:name="_Toc73086560"/>
      <w:r w:rsidRPr="00620F3B">
        <w:rPr>
          <w:b/>
          <w:bCs/>
          <w:color w:val="8EAADB" w:themeColor="accent1" w:themeTint="99"/>
          <w:sz w:val="28"/>
          <w:szCs w:val="28"/>
        </w:rPr>
        <w:t>Rental Assistance</w:t>
      </w:r>
      <w:bookmarkEnd w:id="6"/>
      <w:r w:rsidRPr="00620F3B">
        <w:rPr>
          <w:b/>
          <w:bCs/>
          <w:color w:val="8EAADB" w:themeColor="accent1" w:themeTint="99"/>
          <w:sz w:val="28"/>
          <w:szCs w:val="28"/>
        </w:rPr>
        <w:t xml:space="preserve"> </w:t>
      </w:r>
    </w:p>
    <w:p w14:paraId="563B2470" w14:textId="77777777" w:rsidR="00675B82" w:rsidRPr="00620F3B" w:rsidRDefault="00675B82" w:rsidP="00675B82">
      <w:pPr>
        <w:rPr>
          <w:sz w:val="24"/>
          <w:szCs w:val="24"/>
        </w:rPr>
      </w:pPr>
      <w:r w:rsidRPr="00620F3B">
        <w:rPr>
          <w:sz w:val="24"/>
          <w:szCs w:val="24"/>
        </w:rPr>
        <w:t>The amount of rental assistance you can get is based on months, not a dollar amount. Your income will determine the number of months of rental assistance you can get. </w:t>
      </w:r>
    </w:p>
    <w:p w14:paraId="35F1B81A" w14:textId="77777777" w:rsidR="00675B82" w:rsidRPr="00620F3B" w:rsidRDefault="00675B82" w:rsidP="00675B82">
      <w:pPr>
        <w:rPr>
          <w:sz w:val="24"/>
          <w:szCs w:val="24"/>
        </w:rPr>
      </w:pPr>
      <w:r w:rsidRPr="00620F3B">
        <w:rPr>
          <w:sz w:val="24"/>
          <w:szCs w:val="24"/>
        </w:rPr>
        <w:t xml:space="preserve">Tenants whose income is less than or equal to 50% of Area Median Income (AMI) are eligible for 12 months of rental assistance (including up to 3 months future rental assistance). Tenants whose income is 51-80% of AMI are eligible for 10 months of rental assistance (including up to 3 months future rent). As long as a tenant’s income is not more </w:t>
      </w:r>
      <w:r w:rsidRPr="00620F3B">
        <w:rPr>
          <w:sz w:val="24"/>
          <w:szCs w:val="24"/>
        </w:rPr>
        <w:lastRenderedPageBreak/>
        <w:t>than 80% of AMI, they may be eligible for up to an additional three months of rental assistance for future rent. The amount of future rent assistance depends on funds available.</w:t>
      </w:r>
    </w:p>
    <w:p w14:paraId="15308800" w14:textId="77777777" w:rsidR="00675B82" w:rsidRPr="00620F3B" w:rsidRDefault="00675B82" w:rsidP="004D3EE8">
      <w:pPr>
        <w:jc w:val="center"/>
        <w:rPr>
          <w:b/>
          <w:bCs/>
          <w:sz w:val="24"/>
          <w:szCs w:val="24"/>
        </w:rPr>
      </w:pPr>
      <w:r w:rsidRPr="00620F3B">
        <w:rPr>
          <w:b/>
          <w:bCs/>
          <w:sz w:val="24"/>
          <w:szCs w:val="24"/>
        </w:rPr>
        <w:t>The rental assistance will pay for 100% of each month’s rent, up to 150% of HUD’s </w:t>
      </w:r>
      <w:hyperlink r:id="rId10" w:tgtFrame="_blank" w:history="1">
        <w:r w:rsidRPr="00620F3B">
          <w:rPr>
            <w:rStyle w:val="Hyperlink"/>
            <w:b/>
            <w:bCs/>
            <w:sz w:val="24"/>
            <w:szCs w:val="24"/>
          </w:rPr>
          <w:t>Fair Market Rent Value</w:t>
        </w:r>
      </w:hyperlink>
      <w:r w:rsidRPr="00620F3B">
        <w:rPr>
          <w:b/>
          <w:bCs/>
          <w:sz w:val="24"/>
          <w:szCs w:val="24"/>
        </w:rPr>
        <w:t>. Any part of your rent that is over that limit cannot be paid by CERA.</w:t>
      </w:r>
    </w:p>
    <w:p w14:paraId="551A7D36" w14:textId="7986FDF1" w:rsidR="00675B82" w:rsidRPr="00620F3B" w:rsidRDefault="00675B82" w:rsidP="004D3EE8">
      <w:pPr>
        <w:rPr>
          <w:sz w:val="24"/>
          <w:szCs w:val="24"/>
        </w:rPr>
      </w:pPr>
      <w:r w:rsidRPr="00620F3B">
        <w:rPr>
          <w:sz w:val="24"/>
          <w:szCs w:val="24"/>
        </w:rPr>
        <w:t xml:space="preserve">People are not allowed to get CERA funds to cover rent for months they already received other emergency rental assistance. This includes emergency rental help, not </w:t>
      </w:r>
      <w:r w:rsidR="0040077E" w:rsidRPr="00620F3B">
        <w:rPr>
          <w:sz w:val="24"/>
          <w:szCs w:val="24"/>
        </w:rPr>
        <w:t>long-term</w:t>
      </w:r>
      <w:r w:rsidRPr="00620F3B">
        <w:rPr>
          <w:sz w:val="24"/>
          <w:szCs w:val="24"/>
        </w:rPr>
        <w:t xml:space="preserve"> help like a section 8 voucher or other housing subsidies. For example, if someone got rental assistance from the previous pandemic assistance program to cover all the rent they owed for November, they cannot get CERA to cover that month. However, if a tenant still owes money on the “tenant portion” from a settlement agreement or conditional dismissal established by another rental assistance program (including EDP in 2020), CERA could cover that month. </w:t>
      </w:r>
      <w:r w:rsidR="00FE351A" w:rsidRPr="00620F3B">
        <w:rPr>
          <w:sz w:val="24"/>
          <w:szCs w:val="24"/>
        </w:rPr>
        <w:t>If a tenant has a Section 8 voucher and has been unable to pay the tenant portion of rent, CERA could assist with the tenant portion in arrears.</w:t>
      </w:r>
      <w:r w:rsidRPr="00620F3B">
        <w:rPr>
          <w:sz w:val="24"/>
          <w:szCs w:val="24"/>
        </w:rPr>
        <w:t> </w:t>
      </w:r>
    </w:p>
    <w:p w14:paraId="7F470A06" w14:textId="77777777" w:rsidR="0040077E" w:rsidRPr="00620F3B" w:rsidRDefault="00475E0F" w:rsidP="004D3EE8">
      <w:pPr>
        <w:pStyle w:val="Heading2"/>
        <w:rPr>
          <w:b/>
          <w:bCs/>
          <w:color w:val="8EAADB" w:themeColor="accent1" w:themeTint="99"/>
          <w:sz w:val="28"/>
          <w:szCs w:val="28"/>
        </w:rPr>
      </w:pPr>
      <w:bookmarkStart w:id="7" w:name="_Toc73086561"/>
      <w:r w:rsidRPr="00620F3B">
        <w:rPr>
          <w:b/>
          <w:bCs/>
          <w:color w:val="8EAADB" w:themeColor="accent1" w:themeTint="99"/>
          <w:sz w:val="28"/>
          <w:szCs w:val="28"/>
        </w:rPr>
        <w:t>Utility Assistance</w:t>
      </w:r>
      <w:bookmarkEnd w:id="7"/>
    </w:p>
    <w:p w14:paraId="7F773BE5" w14:textId="05CF3F29" w:rsidR="00475E0F" w:rsidRPr="00620F3B" w:rsidRDefault="0040077E" w:rsidP="002E1268">
      <w:pPr>
        <w:rPr>
          <w:sz w:val="24"/>
          <w:szCs w:val="24"/>
        </w:rPr>
      </w:pPr>
      <w:r w:rsidRPr="00620F3B">
        <w:rPr>
          <w:sz w:val="24"/>
          <w:szCs w:val="24"/>
        </w:rPr>
        <w:t>The amount of utility assistance you can get is based on the number of people in your household. The income requirements for utility assistance is the same as the requirements for rental help. Eligible tenant households will get a single, lump sum payment, even for future utility cost payments. Tenants can </w:t>
      </w:r>
      <w:hyperlink r:id="rId11" w:tgtFrame="_blank" w:history="1">
        <w:r w:rsidRPr="00620F3B">
          <w:rPr>
            <w:rStyle w:val="Hyperlink"/>
            <w:sz w:val="24"/>
            <w:szCs w:val="24"/>
          </w:rPr>
          <w:t xml:space="preserve">apply to </w:t>
        </w:r>
        <w:r w:rsidR="00FE351A" w:rsidRPr="00620F3B">
          <w:rPr>
            <w:rStyle w:val="Hyperlink"/>
            <w:sz w:val="24"/>
            <w:szCs w:val="24"/>
          </w:rPr>
          <w:t>HAWC</w:t>
        </w:r>
        <w:r w:rsidRPr="00620F3B">
          <w:rPr>
            <w:rStyle w:val="Hyperlink"/>
            <w:sz w:val="24"/>
            <w:szCs w:val="24"/>
          </w:rPr>
          <w:t xml:space="preserve"> for utility assistance</w:t>
        </w:r>
      </w:hyperlink>
      <w:r w:rsidRPr="00620F3B">
        <w:rPr>
          <w:sz w:val="24"/>
          <w:szCs w:val="24"/>
        </w:rPr>
        <w:t> even if they do not need rental assistance.</w:t>
      </w:r>
      <w:r w:rsidR="00475E0F" w:rsidRPr="00620F3B">
        <w:rPr>
          <w:sz w:val="24"/>
          <w:szCs w:val="24"/>
        </w:rPr>
        <w:t xml:space="preserve"> </w:t>
      </w:r>
    </w:p>
    <w:p w14:paraId="5CD9FE44" w14:textId="77777777" w:rsidR="002E1268" w:rsidRPr="00620F3B" w:rsidRDefault="002E1268" w:rsidP="002E1268">
      <w:pPr>
        <w:rPr>
          <w:sz w:val="24"/>
          <w:szCs w:val="24"/>
        </w:rPr>
      </w:pPr>
      <w:r w:rsidRPr="00620F3B">
        <w:rPr>
          <w:sz w:val="24"/>
          <w:szCs w:val="24"/>
        </w:rPr>
        <w:t>Utilities that will be covered include all of the following:</w:t>
      </w:r>
    </w:p>
    <w:p w14:paraId="31FC4DEC" w14:textId="77777777" w:rsidR="002E1268" w:rsidRPr="00620F3B" w:rsidRDefault="002E1268" w:rsidP="00DA1B9C">
      <w:pPr>
        <w:pStyle w:val="ListParagraph"/>
        <w:numPr>
          <w:ilvl w:val="0"/>
          <w:numId w:val="30"/>
        </w:numPr>
        <w:tabs>
          <w:tab w:val="left" w:pos="720"/>
        </w:tabs>
        <w:rPr>
          <w:sz w:val="24"/>
          <w:szCs w:val="24"/>
        </w:rPr>
      </w:pPr>
      <w:r w:rsidRPr="00620F3B">
        <w:rPr>
          <w:sz w:val="24"/>
          <w:szCs w:val="24"/>
        </w:rPr>
        <w:t>Gas </w:t>
      </w:r>
    </w:p>
    <w:p w14:paraId="37461AB2" w14:textId="77777777" w:rsidR="002E1268" w:rsidRPr="00620F3B" w:rsidRDefault="002E1268" w:rsidP="002E1268">
      <w:pPr>
        <w:pStyle w:val="ListParagraph"/>
        <w:numPr>
          <w:ilvl w:val="0"/>
          <w:numId w:val="30"/>
        </w:numPr>
        <w:rPr>
          <w:sz w:val="24"/>
          <w:szCs w:val="24"/>
        </w:rPr>
      </w:pPr>
      <w:r w:rsidRPr="00620F3B">
        <w:rPr>
          <w:sz w:val="24"/>
          <w:szCs w:val="24"/>
        </w:rPr>
        <w:t>Electric</w:t>
      </w:r>
    </w:p>
    <w:p w14:paraId="177AEED7" w14:textId="77777777" w:rsidR="002E1268" w:rsidRPr="00620F3B" w:rsidRDefault="002E1268" w:rsidP="002E1268">
      <w:pPr>
        <w:pStyle w:val="ListParagraph"/>
        <w:numPr>
          <w:ilvl w:val="0"/>
          <w:numId w:val="30"/>
        </w:numPr>
        <w:rPr>
          <w:sz w:val="24"/>
          <w:szCs w:val="24"/>
        </w:rPr>
      </w:pPr>
      <w:r w:rsidRPr="00620F3B">
        <w:rPr>
          <w:sz w:val="24"/>
          <w:szCs w:val="24"/>
        </w:rPr>
        <w:t>Wood (and wood pellets)</w:t>
      </w:r>
    </w:p>
    <w:p w14:paraId="62296F37" w14:textId="77777777" w:rsidR="002E1268" w:rsidRPr="00620F3B" w:rsidRDefault="002E1268" w:rsidP="002E1268">
      <w:pPr>
        <w:pStyle w:val="ListParagraph"/>
        <w:numPr>
          <w:ilvl w:val="0"/>
          <w:numId w:val="30"/>
        </w:numPr>
        <w:rPr>
          <w:sz w:val="24"/>
          <w:szCs w:val="24"/>
        </w:rPr>
      </w:pPr>
      <w:r w:rsidRPr="00620F3B">
        <w:rPr>
          <w:sz w:val="24"/>
          <w:szCs w:val="24"/>
        </w:rPr>
        <w:t>Internet</w:t>
      </w:r>
    </w:p>
    <w:p w14:paraId="6A9C8B43" w14:textId="0F92ABBB" w:rsidR="002E1268" w:rsidRPr="00620F3B" w:rsidRDefault="002E1268" w:rsidP="002E1268">
      <w:pPr>
        <w:pStyle w:val="ListParagraph"/>
        <w:numPr>
          <w:ilvl w:val="0"/>
          <w:numId w:val="30"/>
        </w:numPr>
        <w:rPr>
          <w:sz w:val="24"/>
          <w:szCs w:val="24"/>
        </w:rPr>
      </w:pPr>
      <w:r w:rsidRPr="00620F3B">
        <w:rPr>
          <w:sz w:val="24"/>
          <w:szCs w:val="24"/>
        </w:rPr>
        <w:t>Water and sewage </w:t>
      </w:r>
    </w:p>
    <w:p w14:paraId="36CF1137" w14:textId="3D076D4A" w:rsidR="002E1268" w:rsidRPr="00620F3B" w:rsidRDefault="00703629" w:rsidP="0040077E">
      <w:pPr>
        <w:rPr>
          <w:b/>
          <w:bCs/>
          <w:sz w:val="24"/>
          <w:szCs w:val="24"/>
        </w:rPr>
      </w:pPr>
      <w:r w:rsidRPr="00620F3B">
        <w:rPr>
          <w:b/>
          <w:bCs/>
          <w:sz w:val="24"/>
          <w:szCs w:val="24"/>
        </w:rPr>
        <w:t>Only tenants can get utility assistance — not homeowners. If you are a homeowner facing a utility shut-off, you may qualify for other public assistance programs. Use the </w:t>
      </w:r>
      <w:hyperlink r:id="rId12" w:tgtFrame="_blank" w:history="1">
        <w:r w:rsidRPr="00620F3B">
          <w:rPr>
            <w:rStyle w:val="Hyperlink"/>
            <w:b/>
            <w:bCs/>
            <w:sz w:val="24"/>
            <w:szCs w:val="24"/>
          </w:rPr>
          <w:t>MI Bridges portal</w:t>
        </w:r>
      </w:hyperlink>
      <w:r w:rsidRPr="00620F3B">
        <w:rPr>
          <w:b/>
          <w:bCs/>
          <w:sz w:val="24"/>
          <w:szCs w:val="24"/>
        </w:rPr>
        <w:t> to apply for assistance from MDHHS.</w:t>
      </w:r>
    </w:p>
    <w:p w14:paraId="52A655E1" w14:textId="192D13B6" w:rsidR="00CB61CA" w:rsidRPr="00620F3B" w:rsidRDefault="00CB61CA" w:rsidP="00DA1B9C">
      <w:pPr>
        <w:rPr>
          <w:sz w:val="24"/>
          <w:szCs w:val="24"/>
        </w:rPr>
      </w:pPr>
      <w:r w:rsidRPr="00620F3B">
        <w:rPr>
          <w:sz w:val="24"/>
          <w:szCs w:val="24"/>
        </w:rPr>
        <w:t>Renters up to 80% of AMI are available for the following utility assistance:</w:t>
      </w:r>
    </w:p>
    <w:p w14:paraId="4C306E90" w14:textId="5AF53514" w:rsidR="00BF64F3" w:rsidRPr="00620F3B" w:rsidRDefault="00CB61CA" w:rsidP="00023F8A">
      <w:pPr>
        <w:pStyle w:val="ListParagraph"/>
        <w:numPr>
          <w:ilvl w:val="0"/>
          <w:numId w:val="26"/>
        </w:numPr>
        <w:rPr>
          <w:sz w:val="24"/>
          <w:szCs w:val="24"/>
        </w:rPr>
      </w:pPr>
      <w:r w:rsidRPr="00620F3B">
        <w:rPr>
          <w:sz w:val="24"/>
          <w:szCs w:val="24"/>
        </w:rPr>
        <w:t>Households of 1-2 people can get a maximum of $1,500, $300 of which can be used for future payment.  </w:t>
      </w:r>
    </w:p>
    <w:p w14:paraId="78007497" w14:textId="0C022738" w:rsidR="00BF64F3" w:rsidRPr="00620F3B" w:rsidRDefault="00CB61CA" w:rsidP="00023F8A">
      <w:pPr>
        <w:pStyle w:val="ListParagraph"/>
        <w:numPr>
          <w:ilvl w:val="0"/>
          <w:numId w:val="26"/>
        </w:numPr>
        <w:rPr>
          <w:sz w:val="24"/>
          <w:szCs w:val="24"/>
        </w:rPr>
      </w:pPr>
      <w:r w:rsidRPr="00620F3B">
        <w:rPr>
          <w:sz w:val="24"/>
          <w:szCs w:val="24"/>
        </w:rPr>
        <w:t>Households of 3-4 people can get a maximum of $2,000, $500 of which can be used for future payments.</w:t>
      </w:r>
    </w:p>
    <w:p w14:paraId="47B9B546" w14:textId="49A758D9" w:rsidR="00BF64F3" w:rsidRPr="00620F3B" w:rsidRDefault="00CB61CA" w:rsidP="00023F8A">
      <w:pPr>
        <w:pStyle w:val="ListParagraph"/>
        <w:numPr>
          <w:ilvl w:val="0"/>
          <w:numId w:val="26"/>
        </w:numPr>
        <w:rPr>
          <w:sz w:val="24"/>
          <w:szCs w:val="24"/>
        </w:rPr>
      </w:pPr>
      <w:r w:rsidRPr="00620F3B">
        <w:rPr>
          <w:sz w:val="24"/>
          <w:szCs w:val="24"/>
        </w:rPr>
        <w:t>Households of 5 or more people can get a maximum of $2,500, $500 of which can be used for future payments.</w:t>
      </w:r>
    </w:p>
    <w:p w14:paraId="62051BF5" w14:textId="60F87B42" w:rsidR="00CB61CA" w:rsidRPr="00620F3B" w:rsidRDefault="00CB61CA" w:rsidP="00023F8A">
      <w:pPr>
        <w:pStyle w:val="ListParagraph"/>
        <w:numPr>
          <w:ilvl w:val="0"/>
          <w:numId w:val="26"/>
        </w:numPr>
        <w:rPr>
          <w:sz w:val="24"/>
          <w:szCs w:val="24"/>
        </w:rPr>
      </w:pPr>
      <w:r w:rsidRPr="00620F3B">
        <w:rPr>
          <w:sz w:val="24"/>
          <w:szCs w:val="24"/>
        </w:rPr>
        <w:lastRenderedPageBreak/>
        <w:t>Tenants under 50% of AMI can get another $500 beyond what is listed above if it is needed to fully pay past due utility bills.</w:t>
      </w:r>
    </w:p>
    <w:p w14:paraId="51994F6A" w14:textId="34085DF1" w:rsidR="00703629" w:rsidRPr="00620F3B" w:rsidRDefault="00703629" w:rsidP="00703629">
      <w:pPr>
        <w:rPr>
          <w:sz w:val="24"/>
          <w:szCs w:val="24"/>
        </w:rPr>
      </w:pPr>
      <w:r w:rsidRPr="00620F3B">
        <w:rPr>
          <w:sz w:val="24"/>
          <w:szCs w:val="24"/>
        </w:rPr>
        <w:t xml:space="preserve">If CERA </w:t>
      </w:r>
      <w:r w:rsidR="00023F8A" w:rsidRPr="00620F3B">
        <w:rPr>
          <w:sz w:val="24"/>
          <w:szCs w:val="24"/>
        </w:rPr>
        <w:t>cannot</w:t>
      </w:r>
      <w:r w:rsidRPr="00620F3B">
        <w:rPr>
          <w:sz w:val="24"/>
          <w:szCs w:val="24"/>
        </w:rPr>
        <w:t xml:space="preserve"> cover all your past due utility bills, </w:t>
      </w:r>
      <w:r w:rsidR="00FE351A" w:rsidRPr="00620F3B">
        <w:rPr>
          <w:sz w:val="24"/>
          <w:szCs w:val="24"/>
        </w:rPr>
        <w:t>HAWC can</w:t>
      </w:r>
      <w:r w:rsidRPr="00620F3B">
        <w:rPr>
          <w:sz w:val="24"/>
          <w:szCs w:val="24"/>
        </w:rPr>
        <w:t xml:space="preserve"> help you apply for State Emergency Relief or other resources.</w:t>
      </w:r>
    </w:p>
    <w:p w14:paraId="6A6F4606" w14:textId="195006D0" w:rsidR="00703629" w:rsidRPr="00620F3B" w:rsidRDefault="00703629" w:rsidP="00703629">
      <w:pPr>
        <w:pStyle w:val="Heading2"/>
        <w:rPr>
          <w:b/>
          <w:bCs/>
          <w:color w:val="8EAADB" w:themeColor="accent1" w:themeTint="99"/>
          <w:sz w:val="28"/>
          <w:szCs w:val="28"/>
        </w:rPr>
      </w:pPr>
      <w:bookmarkStart w:id="8" w:name="_Toc73086562"/>
      <w:r w:rsidRPr="00620F3B">
        <w:rPr>
          <w:b/>
          <w:bCs/>
          <w:color w:val="8EAADB" w:themeColor="accent1" w:themeTint="99"/>
          <w:sz w:val="28"/>
          <w:szCs w:val="28"/>
        </w:rPr>
        <w:t>Internet Assistance</w:t>
      </w:r>
      <w:bookmarkEnd w:id="8"/>
    </w:p>
    <w:p w14:paraId="1E4B36F5" w14:textId="48359EE1" w:rsidR="003534EB" w:rsidRPr="00620F3B" w:rsidRDefault="003534EB" w:rsidP="003534EB">
      <w:pPr>
        <w:rPr>
          <w:sz w:val="24"/>
          <w:szCs w:val="24"/>
        </w:rPr>
      </w:pPr>
      <w:r w:rsidRPr="00620F3B">
        <w:rPr>
          <w:sz w:val="24"/>
          <w:szCs w:val="24"/>
        </w:rPr>
        <w:t xml:space="preserve">If you need the internet for school, work, medical visits, to access benefits, or for other necessary activities, CERA can help cover some of these costs. You must already have internet service at the time you </w:t>
      </w:r>
      <w:r w:rsidR="00DA40FA" w:rsidRPr="00620F3B">
        <w:rPr>
          <w:sz w:val="24"/>
          <w:szCs w:val="24"/>
        </w:rPr>
        <w:t>apply or</w:t>
      </w:r>
      <w:r w:rsidRPr="00620F3B">
        <w:rPr>
          <w:sz w:val="24"/>
          <w:szCs w:val="24"/>
        </w:rPr>
        <w:t xml:space="preserve"> be able to show that you used to have it, but it was cut off due to nonpayment. If you are eligible, CERA can give you a one-time payment of $300 to help you keep or restore internet access to your household. </w:t>
      </w:r>
      <w:r w:rsidR="00FE351A" w:rsidRPr="00620F3B">
        <w:rPr>
          <w:sz w:val="24"/>
          <w:szCs w:val="24"/>
        </w:rPr>
        <w:t>Where possible, this will be paid to the internet provider and reflected as a credit on your account. In other cases, t</w:t>
      </w:r>
      <w:r w:rsidRPr="00620F3B">
        <w:rPr>
          <w:sz w:val="24"/>
          <w:szCs w:val="24"/>
        </w:rPr>
        <w:t>his will be paid directly to the tenant applicant, who is responsible for paying the internet provider. Tenants will get $300 regardless of what the actual costs of internet access are.</w:t>
      </w:r>
    </w:p>
    <w:p w14:paraId="6F68FDEF" w14:textId="0A6EF12E" w:rsidR="003534EB" w:rsidRPr="00620F3B" w:rsidRDefault="003534EB" w:rsidP="003534EB">
      <w:pPr>
        <w:pStyle w:val="Heading2"/>
        <w:rPr>
          <w:b/>
          <w:bCs/>
          <w:color w:val="8EAADB" w:themeColor="accent1" w:themeTint="99"/>
          <w:sz w:val="28"/>
          <w:szCs w:val="28"/>
        </w:rPr>
      </w:pPr>
      <w:bookmarkStart w:id="9" w:name="_Toc73086563"/>
      <w:r w:rsidRPr="00620F3B">
        <w:rPr>
          <w:b/>
          <w:bCs/>
          <w:color w:val="8EAADB" w:themeColor="accent1" w:themeTint="99"/>
          <w:sz w:val="28"/>
          <w:szCs w:val="28"/>
        </w:rPr>
        <w:t>Legal Help</w:t>
      </w:r>
      <w:bookmarkEnd w:id="9"/>
    </w:p>
    <w:p w14:paraId="0AC34943" w14:textId="6EADF1A5" w:rsidR="003534EB" w:rsidRPr="00620F3B" w:rsidRDefault="003534EB" w:rsidP="003534EB">
      <w:pPr>
        <w:rPr>
          <w:sz w:val="24"/>
          <w:szCs w:val="24"/>
        </w:rPr>
      </w:pPr>
      <w:r w:rsidRPr="00620F3B">
        <w:rPr>
          <w:sz w:val="24"/>
          <w:szCs w:val="24"/>
        </w:rPr>
        <w:t xml:space="preserve">Legal aid lawyers are available in every county to help tenants who are facing eviction. </w:t>
      </w:r>
      <w:r w:rsidR="00FE351A" w:rsidRPr="00620F3B">
        <w:rPr>
          <w:sz w:val="24"/>
          <w:szCs w:val="24"/>
        </w:rPr>
        <w:t xml:space="preserve">The legal aid provider in Washtenaw County is </w:t>
      </w:r>
      <w:hyperlink r:id="rId13" w:history="1">
        <w:r w:rsidR="00FE351A" w:rsidRPr="00620F3B">
          <w:rPr>
            <w:rStyle w:val="Hyperlink"/>
            <w:sz w:val="24"/>
            <w:szCs w:val="24"/>
          </w:rPr>
          <w:t>Legal Services of South Central Michigan</w:t>
        </w:r>
      </w:hyperlink>
      <w:r w:rsidR="00FE351A" w:rsidRPr="00620F3B">
        <w:rPr>
          <w:sz w:val="24"/>
          <w:szCs w:val="24"/>
        </w:rPr>
        <w:t xml:space="preserve">. </w:t>
      </w:r>
      <w:r w:rsidRPr="00620F3B">
        <w:rPr>
          <w:sz w:val="24"/>
          <w:szCs w:val="24"/>
        </w:rPr>
        <w:t>Many times, there will be legal aid lawyers present at court that tenants can speak to before, during, or after their first hearing. Hearings may be in person or virtual. Even if your hearing is virtual, the judge may give you the option to speak with a legal aid lawyer in a “breakout room.” </w:t>
      </w:r>
    </w:p>
    <w:p w14:paraId="6395565C" w14:textId="7965A5FB" w:rsidR="00FF1CFE" w:rsidRPr="00620F3B" w:rsidRDefault="0016190B" w:rsidP="00703629">
      <w:pPr>
        <w:rPr>
          <w:sz w:val="24"/>
          <w:szCs w:val="24"/>
        </w:rPr>
      </w:pPr>
      <w:r w:rsidRPr="00620F3B">
        <w:rPr>
          <w:noProof/>
          <w:sz w:val="24"/>
          <w:szCs w:val="24"/>
        </w:rPr>
        <w:drawing>
          <wp:anchor distT="0" distB="0" distL="114300" distR="114300" simplePos="0" relativeHeight="251678720" behindDoc="0" locked="0" layoutInCell="1" allowOverlap="1" wp14:anchorId="201F805E" wp14:editId="0C494475">
            <wp:simplePos x="0" y="0"/>
            <wp:positionH relativeFrom="margin">
              <wp:posOffset>2793365</wp:posOffset>
            </wp:positionH>
            <wp:positionV relativeFrom="page">
              <wp:posOffset>5765800</wp:posOffset>
            </wp:positionV>
            <wp:extent cx="3573145" cy="3638550"/>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73145" cy="3638550"/>
                    </a:xfrm>
                    <a:prstGeom prst="rect">
                      <a:avLst/>
                    </a:prstGeom>
                  </pic:spPr>
                </pic:pic>
              </a:graphicData>
            </a:graphic>
            <wp14:sizeRelH relativeFrom="margin">
              <wp14:pctWidth>0</wp14:pctWidth>
            </wp14:sizeRelH>
            <wp14:sizeRelV relativeFrom="margin">
              <wp14:pctHeight>0</wp14:pctHeight>
            </wp14:sizeRelV>
          </wp:anchor>
        </w:drawing>
      </w:r>
      <w:r w:rsidR="003534EB" w:rsidRPr="00620F3B">
        <w:rPr>
          <w:sz w:val="24"/>
          <w:szCs w:val="24"/>
        </w:rPr>
        <w:t>Even if you have already had your first hearing, legal aid lawyers can help at any stage of an eviction case. Use the </w:t>
      </w:r>
      <w:hyperlink r:id="rId15" w:history="1">
        <w:r w:rsidR="003534EB" w:rsidRPr="00620F3B">
          <w:rPr>
            <w:rStyle w:val="Hyperlink"/>
            <w:sz w:val="24"/>
            <w:szCs w:val="24"/>
          </w:rPr>
          <w:t>Eviction Resource</w:t>
        </w:r>
      </w:hyperlink>
      <w:r w:rsidR="003534EB" w:rsidRPr="00620F3B">
        <w:rPr>
          <w:sz w:val="24"/>
          <w:szCs w:val="24"/>
        </w:rPr>
        <w:t> page to find the contact information for your local legal aid</w:t>
      </w:r>
      <w:r w:rsidR="00FF1CFE" w:rsidRPr="00620F3B">
        <w:rPr>
          <w:sz w:val="24"/>
          <w:szCs w:val="24"/>
        </w:rPr>
        <w:t>.</w:t>
      </w:r>
    </w:p>
    <w:p w14:paraId="6F0A9D1B" w14:textId="034140F5" w:rsidR="000817EB" w:rsidRPr="00620F3B" w:rsidRDefault="00AF2ED1" w:rsidP="000817EB">
      <w:pPr>
        <w:pStyle w:val="Heading1"/>
        <w:rPr>
          <w:b/>
          <w:bCs/>
          <w:sz w:val="36"/>
          <w:szCs w:val="36"/>
        </w:rPr>
      </w:pPr>
      <w:bookmarkStart w:id="10" w:name="_Toc73086564"/>
      <w:bookmarkStart w:id="11" w:name="_Toc73093338"/>
      <w:r w:rsidRPr="00620F3B">
        <w:rPr>
          <w:b/>
          <w:bCs/>
          <w:sz w:val="36"/>
          <w:szCs w:val="36"/>
        </w:rPr>
        <w:t>Required</w:t>
      </w:r>
      <w:r w:rsidR="00524BCC" w:rsidRPr="00620F3B">
        <w:rPr>
          <w:b/>
          <w:bCs/>
          <w:sz w:val="36"/>
          <w:szCs w:val="36"/>
        </w:rPr>
        <w:t xml:space="preserve"> Tenant</w:t>
      </w:r>
      <w:r w:rsidRPr="00620F3B">
        <w:rPr>
          <w:b/>
          <w:bCs/>
          <w:sz w:val="36"/>
          <w:szCs w:val="36"/>
        </w:rPr>
        <w:t xml:space="preserve"> Documents</w:t>
      </w:r>
      <w:bookmarkEnd w:id="10"/>
      <w:bookmarkEnd w:id="11"/>
    </w:p>
    <w:p w14:paraId="0E148796" w14:textId="4B9D8A1E" w:rsidR="00A771B2" w:rsidRPr="00620F3B" w:rsidRDefault="00AF2ED1" w:rsidP="00AF2ED1">
      <w:pPr>
        <w:rPr>
          <w:sz w:val="24"/>
          <w:szCs w:val="24"/>
        </w:rPr>
      </w:pPr>
      <w:r w:rsidRPr="00620F3B">
        <w:rPr>
          <w:sz w:val="24"/>
          <w:szCs w:val="24"/>
        </w:rPr>
        <w:t>As you begin your application, you should gather the following documents to include in your application:</w:t>
      </w:r>
    </w:p>
    <w:p w14:paraId="6B75AECB" w14:textId="197A3071" w:rsidR="00524BCC" w:rsidRPr="00620F3B" w:rsidRDefault="00524BCC" w:rsidP="00524BCC">
      <w:pPr>
        <w:pStyle w:val="Heading1"/>
        <w:rPr>
          <w:b/>
          <w:bCs/>
          <w:sz w:val="36"/>
          <w:szCs w:val="36"/>
        </w:rPr>
      </w:pPr>
      <w:bookmarkStart w:id="12" w:name="_Toc73086565"/>
      <w:bookmarkStart w:id="13" w:name="_Toc73093339"/>
      <w:r w:rsidRPr="00620F3B">
        <w:rPr>
          <w:b/>
          <w:bCs/>
          <w:sz w:val="36"/>
          <w:szCs w:val="36"/>
        </w:rPr>
        <w:t>Required Landlord Documents</w:t>
      </w:r>
      <w:bookmarkEnd w:id="12"/>
      <w:bookmarkEnd w:id="13"/>
    </w:p>
    <w:p w14:paraId="0FB7A6D0" w14:textId="65DD47A0" w:rsidR="00524BCC" w:rsidRPr="00620F3B" w:rsidRDefault="00524BCC" w:rsidP="00524BCC">
      <w:pPr>
        <w:pStyle w:val="ListParagraph"/>
        <w:numPr>
          <w:ilvl w:val="0"/>
          <w:numId w:val="6"/>
        </w:numPr>
        <w:rPr>
          <w:sz w:val="24"/>
          <w:szCs w:val="24"/>
        </w:rPr>
      </w:pPr>
      <w:r w:rsidRPr="00620F3B">
        <w:rPr>
          <w:sz w:val="24"/>
          <w:szCs w:val="24"/>
        </w:rPr>
        <w:t xml:space="preserve">W-9 </w:t>
      </w:r>
    </w:p>
    <w:p w14:paraId="282F40F1" w14:textId="00D6158A" w:rsidR="00524BCC" w:rsidRPr="00620F3B" w:rsidRDefault="00524BCC" w:rsidP="00524BCC">
      <w:pPr>
        <w:pStyle w:val="ListParagraph"/>
        <w:numPr>
          <w:ilvl w:val="0"/>
          <w:numId w:val="6"/>
        </w:numPr>
        <w:rPr>
          <w:sz w:val="24"/>
          <w:szCs w:val="24"/>
        </w:rPr>
      </w:pPr>
      <w:r w:rsidRPr="00620F3B">
        <w:rPr>
          <w:sz w:val="24"/>
          <w:szCs w:val="24"/>
        </w:rPr>
        <w:t xml:space="preserve">Ledger showing all rent due and payments in 2020 and 2021 </w:t>
      </w:r>
    </w:p>
    <w:p w14:paraId="4F47AD2C" w14:textId="6592555B" w:rsidR="000817EB" w:rsidRPr="00620F3B" w:rsidRDefault="00524BCC" w:rsidP="000817EB">
      <w:pPr>
        <w:pStyle w:val="ListParagraph"/>
        <w:numPr>
          <w:ilvl w:val="0"/>
          <w:numId w:val="6"/>
        </w:numPr>
        <w:rPr>
          <w:sz w:val="24"/>
          <w:szCs w:val="24"/>
        </w:rPr>
      </w:pPr>
      <w:r w:rsidRPr="00620F3B">
        <w:rPr>
          <w:sz w:val="24"/>
          <w:szCs w:val="24"/>
        </w:rPr>
        <w:t>Lease for unit (if a written lease was executed at any point in the past)</w:t>
      </w:r>
    </w:p>
    <w:p w14:paraId="7F047023" w14:textId="14C435DB" w:rsidR="001B5343" w:rsidRPr="00620F3B" w:rsidRDefault="001B5343" w:rsidP="00AF2ED1">
      <w:pPr>
        <w:pStyle w:val="Heading1"/>
        <w:rPr>
          <w:b/>
          <w:bCs/>
          <w:sz w:val="36"/>
          <w:szCs w:val="36"/>
        </w:rPr>
      </w:pPr>
      <w:bookmarkStart w:id="14" w:name="_Toc73086566"/>
      <w:bookmarkStart w:id="15" w:name="_Toc73093340"/>
      <w:r w:rsidRPr="00620F3B">
        <w:rPr>
          <w:b/>
          <w:bCs/>
          <w:sz w:val="36"/>
          <w:szCs w:val="36"/>
        </w:rPr>
        <w:lastRenderedPageBreak/>
        <w:t>New User Registration</w:t>
      </w:r>
      <w:bookmarkEnd w:id="14"/>
      <w:bookmarkEnd w:id="15"/>
    </w:p>
    <w:p w14:paraId="6937055D" w14:textId="5DB084C2" w:rsidR="00AF2ED1" w:rsidRPr="00620F3B" w:rsidRDefault="00AF2ED1" w:rsidP="00CC55CF">
      <w:pPr>
        <w:pStyle w:val="ListParagraph"/>
        <w:numPr>
          <w:ilvl w:val="0"/>
          <w:numId w:val="5"/>
        </w:numPr>
        <w:rPr>
          <w:sz w:val="24"/>
          <w:szCs w:val="24"/>
        </w:rPr>
      </w:pPr>
      <w:r w:rsidRPr="00620F3B">
        <w:rPr>
          <w:sz w:val="24"/>
          <w:szCs w:val="24"/>
        </w:rPr>
        <w:t xml:space="preserve">To register, visit </w:t>
      </w:r>
      <w:hyperlink r:id="rId16" w:history="1">
        <w:r w:rsidRPr="00620F3B">
          <w:rPr>
            <w:rStyle w:val="Hyperlink"/>
            <w:sz w:val="24"/>
            <w:szCs w:val="24"/>
          </w:rPr>
          <w:t>https://ceraapp.michigan.gov/</w:t>
        </w:r>
      </w:hyperlink>
      <w:r w:rsidRPr="00620F3B">
        <w:rPr>
          <w:sz w:val="24"/>
          <w:szCs w:val="24"/>
        </w:rPr>
        <w:t>.</w:t>
      </w:r>
      <w:r w:rsidR="00CC55CF" w:rsidRPr="00620F3B">
        <w:rPr>
          <w:sz w:val="24"/>
          <w:szCs w:val="24"/>
        </w:rPr>
        <w:br/>
      </w:r>
    </w:p>
    <w:p w14:paraId="415CB03E" w14:textId="74E48D4A" w:rsidR="0016190B" w:rsidRDefault="00CC55CF" w:rsidP="0016190B">
      <w:pPr>
        <w:pStyle w:val="ListParagraph"/>
        <w:numPr>
          <w:ilvl w:val="0"/>
          <w:numId w:val="5"/>
        </w:numPr>
        <w:rPr>
          <w:sz w:val="24"/>
          <w:szCs w:val="24"/>
        </w:rPr>
      </w:pPr>
      <w:r w:rsidRPr="00620F3B">
        <w:rPr>
          <w:sz w:val="24"/>
          <w:szCs w:val="24"/>
        </w:rPr>
        <w:t>Click the apply now button to get started with the registration process</w:t>
      </w:r>
      <w:r w:rsidR="0016190B">
        <w:rPr>
          <w:sz w:val="24"/>
          <w:szCs w:val="24"/>
        </w:rPr>
        <w:t xml:space="preserve">. </w:t>
      </w:r>
      <w:r w:rsidR="0016190B">
        <w:rPr>
          <w:i/>
          <w:iCs/>
          <w:sz w:val="24"/>
          <w:szCs w:val="24"/>
        </w:rPr>
        <w:t xml:space="preserve">To change your language preference to Spanish, click on “View Dashboard” and return to </w:t>
      </w:r>
      <w:hyperlink r:id="rId17" w:history="1">
        <w:r w:rsidR="0016190B" w:rsidRPr="00620F3B">
          <w:rPr>
            <w:rStyle w:val="Hyperlink"/>
            <w:sz w:val="24"/>
            <w:szCs w:val="24"/>
          </w:rPr>
          <w:t>https://ceraapp.michigan.gov/</w:t>
        </w:r>
      </w:hyperlink>
      <w:r w:rsidR="0016190B" w:rsidRPr="00620F3B">
        <w:rPr>
          <w:sz w:val="24"/>
          <w:szCs w:val="24"/>
        </w:rPr>
        <w:t>.</w:t>
      </w:r>
    </w:p>
    <w:p w14:paraId="2DA3C233" w14:textId="7F0D478A" w:rsidR="0016190B" w:rsidRPr="00620F3B" w:rsidRDefault="0016190B" w:rsidP="0016190B">
      <w:pPr>
        <w:pStyle w:val="ListParagraph"/>
        <w:rPr>
          <w:sz w:val="24"/>
          <w:szCs w:val="24"/>
        </w:rPr>
      </w:pPr>
      <w:r>
        <w:rPr>
          <w:noProof/>
        </w:rPr>
        <w:drawing>
          <wp:anchor distT="0" distB="0" distL="114300" distR="114300" simplePos="0" relativeHeight="251680768" behindDoc="0" locked="0" layoutInCell="1" allowOverlap="1" wp14:anchorId="4A95EC92" wp14:editId="262E7129">
            <wp:simplePos x="0" y="0"/>
            <wp:positionH relativeFrom="margin">
              <wp:align>center</wp:align>
            </wp:positionH>
            <wp:positionV relativeFrom="page">
              <wp:posOffset>2226522</wp:posOffset>
            </wp:positionV>
            <wp:extent cx="2243455" cy="3161030"/>
            <wp:effectExtent l="0" t="0" r="444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43455" cy="3161030"/>
                    </a:xfrm>
                    <a:prstGeom prst="rect">
                      <a:avLst/>
                    </a:prstGeom>
                  </pic:spPr>
                </pic:pic>
              </a:graphicData>
            </a:graphic>
            <wp14:sizeRelH relativeFrom="margin">
              <wp14:pctWidth>0</wp14:pctWidth>
            </wp14:sizeRelH>
            <wp14:sizeRelV relativeFrom="margin">
              <wp14:pctHeight>0</wp14:pctHeight>
            </wp14:sizeRelV>
          </wp:anchor>
        </w:drawing>
      </w:r>
      <w:r w:rsidRPr="00620F3B">
        <w:rPr>
          <w:sz w:val="24"/>
          <w:szCs w:val="24"/>
        </w:rPr>
        <w:br/>
      </w:r>
    </w:p>
    <w:p w14:paraId="4A15A317" w14:textId="77777777" w:rsidR="0016190B" w:rsidRDefault="0016190B" w:rsidP="0016190B">
      <w:pPr>
        <w:jc w:val="center"/>
        <w:rPr>
          <w:sz w:val="24"/>
          <w:szCs w:val="24"/>
        </w:rPr>
      </w:pPr>
    </w:p>
    <w:p w14:paraId="1A3D6220" w14:textId="77777777" w:rsidR="0016190B" w:rsidRDefault="0016190B" w:rsidP="0016190B">
      <w:pPr>
        <w:jc w:val="center"/>
        <w:rPr>
          <w:sz w:val="24"/>
          <w:szCs w:val="24"/>
        </w:rPr>
      </w:pPr>
    </w:p>
    <w:p w14:paraId="1694C0CC" w14:textId="77777777" w:rsidR="0016190B" w:rsidRDefault="0016190B" w:rsidP="0016190B">
      <w:pPr>
        <w:jc w:val="center"/>
        <w:rPr>
          <w:sz w:val="24"/>
          <w:szCs w:val="24"/>
        </w:rPr>
      </w:pPr>
    </w:p>
    <w:p w14:paraId="32A6FD09" w14:textId="77777777" w:rsidR="0016190B" w:rsidRDefault="0016190B" w:rsidP="0016190B">
      <w:pPr>
        <w:jc w:val="center"/>
        <w:rPr>
          <w:sz w:val="24"/>
          <w:szCs w:val="24"/>
        </w:rPr>
      </w:pPr>
    </w:p>
    <w:p w14:paraId="5B01D7BB" w14:textId="77777777" w:rsidR="0016190B" w:rsidRDefault="0016190B" w:rsidP="0016190B">
      <w:pPr>
        <w:jc w:val="center"/>
        <w:rPr>
          <w:sz w:val="24"/>
          <w:szCs w:val="24"/>
        </w:rPr>
      </w:pPr>
    </w:p>
    <w:p w14:paraId="46668BC7" w14:textId="77777777" w:rsidR="0016190B" w:rsidRDefault="0016190B" w:rsidP="0016190B">
      <w:pPr>
        <w:jc w:val="center"/>
        <w:rPr>
          <w:sz w:val="24"/>
          <w:szCs w:val="24"/>
        </w:rPr>
      </w:pPr>
    </w:p>
    <w:p w14:paraId="00957982" w14:textId="77777777" w:rsidR="0016190B" w:rsidRDefault="0016190B" w:rsidP="0016190B">
      <w:pPr>
        <w:jc w:val="center"/>
        <w:rPr>
          <w:sz w:val="24"/>
          <w:szCs w:val="24"/>
        </w:rPr>
      </w:pPr>
    </w:p>
    <w:p w14:paraId="53ED3B99" w14:textId="77777777" w:rsidR="0016190B" w:rsidRDefault="0016190B" w:rsidP="0016190B">
      <w:pPr>
        <w:jc w:val="center"/>
        <w:rPr>
          <w:sz w:val="24"/>
          <w:szCs w:val="24"/>
        </w:rPr>
      </w:pPr>
    </w:p>
    <w:p w14:paraId="3B578309" w14:textId="62C181C2" w:rsidR="00CC55CF" w:rsidRPr="0016190B" w:rsidRDefault="00CC55CF" w:rsidP="001F746F">
      <w:pPr>
        <w:rPr>
          <w:sz w:val="24"/>
          <w:szCs w:val="24"/>
        </w:rPr>
      </w:pPr>
    </w:p>
    <w:p w14:paraId="4C5443CA" w14:textId="26D117D9" w:rsidR="0016190B" w:rsidRPr="00620F3B" w:rsidRDefault="0016190B" w:rsidP="0016190B">
      <w:pPr>
        <w:pStyle w:val="ListParagraph"/>
        <w:rPr>
          <w:sz w:val="24"/>
          <w:szCs w:val="24"/>
        </w:rPr>
      </w:pPr>
    </w:p>
    <w:p w14:paraId="2876B432" w14:textId="0C187317" w:rsidR="00CC55CF" w:rsidRPr="00620F3B" w:rsidRDefault="00CC55CF" w:rsidP="00CC55CF">
      <w:pPr>
        <w:pStyle w:val="ListParagraph"/>
        <w:numPr>
          <w:ilvl w:val="0"/>
          <w:numId w:val="5"/>
        </w:numPr>
        <w:rPr>
          <w:sz w:val="24"/>
          <w:szCs w:val="24"/>
        </w:rPr>
      </w:pPr>
      <w:r w:rsidRPr="00620F3B">
        <w:rPr>
          <w:sz w:val="24"/>
          <w:szCs w:val="24"/>
        </w:rPr>
        <w:t>Fill out the tenant first and last name (your name), tenant email (your email), and landlord/agent email.</w:t>
      </w:r>
      <w:r w:rsidR="00235948" w:rsidRPr="00620F3B">
        <w:rPr>
          <w:sz w:val="24"/>
          <w:szCs w:val="24"/>
        </w:rPr>
        <w:t xml:space="preserve"> Click “Next” to continue. </w:t>
      </w:r>
    </w:p>
    <w:p w14:paraId="714F651D" w14:textId="68B3D936" w:rsidR="00CC55CF" w:rsidRPr="00620F3B" w:rsidRDefault="001F746F" w:rsidP="00235948">
      <w:pPr>
        <w:pStyle w:val="ListParagraph"/>
        <w:rPr>
          <w:sz w:val="24"/>
          <w:szCs w:val="24"/>
        </w:rPr>
      </w:pPr>
      <w:r w:rsidRPr="00620F3B">
        <w:rPr>
          <w:noProof/>
          <w:sz w:val="24"/>
          <w:szCs w:val="24"/>
        </w:rPr>
        <w:drawing>
          <wp:anchor distT="0" distB="0" distL="114300" distR="114300" simplePos="0" relativeHeight="251658240" behindDoc="0" locked="0" layoutInCell="1" allowOverlap="1" wp14:anchorId="06AEEAE3" wp14:editId="56A0EC25">
            <wp:simplePos x="0" y="0"/>
            <wp:positionH relativeFrom="margin">
              <wp:align>center</wp:align>
            </wp:positionH>
            <wp:positionV relativeFrom="paragraph">
              <wp:posOffset>276860</wp:posOffset>
            </wp:positionV>
            <wp:extent cx="2395855" cy="286004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95855" cy="2860040"/>
                    </a:xfrm>
                    <a:prstGeom prst="rect">
                      <a:avLst/>
                    </a:prstGeom>
                  </pic:spPr>
                </pic:pic>
              </a:graphicData>
            </a:graphic>
            <wp14:sizeRelH relativeFrom="page">
              <wp14:pctWidth>0</wp14:pctWidth>
            </wp14:sizeRelH>
            <wp14:sizeRelV relativeFrom="page">
              <wp14:pctHeight>0</wp14:pctHeight>
            </wp14:sizeRelV>
          </wp:anchor>
        </w:drawing>
      </w:r>
    </w:p>
    <w:p w14:paraId="020E39F3" w14:textId="4B0A643A" w:rsidR="00CC55CF" w:rsidRPr="00620F3B" w:rsidRDefault="00CC55CF" w:rsidP="00235948">
      <w:pPr>
        <w:ind w:left="360"/>
        <w:rPr>
          <w:sz w:val="24"/>
          <w:szCs w:val="24"/>
        </w:rPr>
      </w:pPr>
    </w:p>
    <w:p w14:paraId="3F95762A" w14:textId="07FF6CEE" w:rsidR="00CC55CF" w:rsidRPr="00620F3B" w:rsidRDefault="00CC55CF" w:rsidP="00CC55CF">
      <w:pPr>
        <w:rPr>
          <w:sz w:val="24"/>
          <w:szCs w:val="24"/>
        </w:rPr>
      </w:pPr>
    </w:p>
    <w:p w14:paraId="080D9EC2" w14:textId="02804CBF" w:rsidR="00CC55CF" w:rsidRPr="00620F3B" w:rsidRDefault="00CC55CF" w:rsidP="00235948">
      <w:pPr>
        <w:pStyle w:val="ListParagraph"/>
        <w:rPr>
          <w:sz w:val="24"/>
          <w:szCs w:val="24"/>
        </w:rPr>
      </w:pPr>
    </w:p>
    <w:p w14:paraId="789E646D" w14:textId="6630B42D" w:rsidR="00AF2ED1" w:rsidRPr="00620F3B" w:rsidRDefault="00AF2ED1" w:rsidP="00AF2ED1">
      <w:pPr>
        <w:rPr>
          <w:sz w:val="24"/>
          <w:szCs w:val="24"/>
        </w:rPr>
      </w:pPr>
    </w:p>
    <w:p w14:paraId="0954B67E" w14:textId="5EACDA99" w:rsidR="00AF2ED1" w:rsidRPr="00620F3B" w:rsidRDefault="00AF2ED1" w:rsidP="003D38C0">
      <w:pPr>
        <w:jc w:val="center"/>
        <w:rPr>
          <w:sz w:val="24"/>
          <w:szCs w:val="24"/>
        </w:rPr>
      </w:pPr>
    </w:p>
    <w:p w14:paraId="79EEF8CE" w14:textId="6B27B003" w:rsidR="00AF2ED1" w:rsidRPr="00620F3B" w:rsidRDefault="00AF2ED1" w:rsidP="001B5343">
      <w:pPr>
        <w:rPr>
          <w:sz w:val="24"/>
          <w:szCs w:val="24"/>
        </w:rPr>
      </w:pPr>
    </w:p>
    <w:p w14:paraId="33E36524" w14:textId="77777777" w:rsidR="001B5343" w:rsidRPr="00620F3B" w:rsidRDefault="001B5343" w:rsidP="001B5343">
      <w:pPr>
        <w:rPr>
          <w:sz w:val="24"/>
          <w:szCs w:val="24"/>
        </w:rPr>
      </w:pPr>
    </w:p>
    <w:p w14:paraId="492142F0" w14:textId="09E1C395" w:rsidR="001B5343" w:rsidRPr="00620F3B" w:rsidRDefault="001B5343" w:rsidP="00AF2ED1">
      <w:pPr>
        <w:rPr>
          <w:sz w:val="24"/>
          <w:szCs w:val="24"/>
        </w:rPr>
      </w:pPr>
    </w:p>
    <w:p w14:paraId="3518EA25" w14:textId="17DB5E11" w:rsidR="001B5343" w:rsidRPr="00620F3B" w:rsidRDefault="001B5343" w:rsidP="001B5343">
      <w:pPr>
        <w:jc w:val="center"/>
        <w:rPr>
          <w:sz w:val="24"/>
          <w:szCs w:val="24"/>
        </w:rPr>
      </w:pPr>
    </w:p>
    <w:p w14:paraId="3D86BD7C" w14:textId="75201B54" w:rsidR="001B5343" w:rsidRPr="00620F3B" w:rsidRDefault="001B5343" w:rsidP="00050337">
      <w:pPr>
        <w:rPr>
          <w:sz w:val="24"/>
          <w:szCs w:val="24"/>
        </w:rPr>
      </w:pPr>
    </w:p>
    <w:p w14:paraId="10B34C4D" w14:textId="77777777" w:rsidR="00235948" w:rsidRPr="00620F3B" w:rsidRDefault="00235948" w:rsidP="00235948">
      <w:pPr>
        <w:pStyle w:val="ListParagraph"/>
        <w:numPr>
          <w:ilvl w:val="0"/>
          <w:numId w:val="5"/>
        </w:numPr>
        <w:rPr>
          <w:sz w:val="24"/>
          <w:szCs w:val="24"/>
        </w:rPr>
      </w:pPr>
      <w:r w:rsidRPr="00620F3B">
        <w:rPr>
          <w:sz w:val="24"/>
          <w:szCs w:val="24"/>
        </w:rPr>
        <w:lastRenderedPageBreak/>
        <w:t xml:space="preserve">On the next page, fill in your home address. For example, if your address is </w:t>
      </w:r>
      <w:r w:rsidRPr="00620F3B">
        <w:rPr>
          <w:rFonts w:ascii="Arial" w:hAnsi="Arial" w:cs="Arial"/>
          <w:color w:val="555555"/>
          <w:shd w:val="clear" w:color="auto" w:fill="FFFFFF"/>
        </w:rPr>
        <w:t>2295 W Stadium Ave., Apt. 12, Grand Rapids, MI 49525, you should complete the page like the following:</w:t>
      </w:r>
    </w:p>
    <w:p w14:paraId="6BC56B2F" w14:textId="2CB413A8" w:rsidR="001B5343" w:rsidRPr="00620F3B" w:rsidRDefault="00235948" w:rsidP="00235948">
      <w:pPr>
        <w:jc w:val="center"/>
        <w:rPr>
          <w:sz w:val="24"/>
          <w:szCs w:val="24"/>
        </w:rPr>
      </w:pPr>
      <w:r w:rsidRPr="00620F3B">
        <w:rPr>
          <w:noProof/>
          <w:sz w:val="24"/>
          <w:szCs w:val="24"/>
        </w:rPr>
        <w:drawing>
          <wp:inline distT="0" distB="0" distL="0" distR="0" wp14:anchorId="112E7232" wp14:editId="3D4D440B">
            <wp:extent cx="2244725" cy="2831580"/>
            <wp:effectExtent l="0" t="0" r="317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636"/>
                    <a:stretch/>
                  </pic:blipFill>
                  <pic:spPr bwMode="auto">
                    <a:xfrm>
                      <a:off x="0" y="0"/>
                      <a:ext cx="2270821" cy="2864498"/>
                    </a:xfrm>
                    <a:prstGeom prst="rect">
                      <a:avLst/>
                    </a:prstGeom>
                    <a:ln>
                      <a:noFill/>
                    </a:ln>
                    <a:extLst>
                      <a:ext uri="{53640926-AAD7-44D8-BBD7-CCE9431645EC}">
                        <a14:shadowObscured xmlns:a14="http://schemas.microsoft.com/office/drawing/2010/main"/>
                      </a:ext>
                    </a:extLst>
                  </pic:spPr>
                </pic:pic>
              </a:graphicData>
            </a:graphic>
          </wp:inline>
        </w:drawing>
      </w:r>
    </w:p>
    <w:p w14:paraId="29A0C160" w14:textId="60895B7F" w:rsidR="00235948" w:rsidRPr="00620F3B" w:rsidRDefault="000817EB" w:rsidP="00235948">
      <w:pPr>
        <w:rPr>
          <w:sz w:val="24"/>
          <w:szCs w:val="24"/>
        </w:rPr>
      </w:pPr>
      <w:r w:rsidRPr="00620F3B">
        <w:rPr>
          <w:sz w:val="24"/>
          <w:szCs w:val="24"/>
        </w:rPr>
        <w:t>When information is filled out, click</w:t>
      </w:r>
      <w:r w:rsidR="00235948" w:rsidRPr="00620F3B">
        <w:rPr>
          <w:sz w:val="24"/>
          <w:szCs w:val="24"/>
        </w:rPr>
        <w:t xml:space="preserve"> “next”. </w:t>
      </w:r>
    </w:p>
    <w:p w14:paraId="5953AE0D" w14:textId="30C8E780" w:rsidR="00235948" w:rsidRPr="00620F3B" w:rsidRDefault="004C15B7" w:rsidP="00235948">
      <w:pPr>
        <w:pStyle w:val="ListParagraph"/>
        <w:numPr>
          <w:ilvl w:val="0"/>
          <w:numId w:val="5"/>
        </w:numPr>
        <w:rPr>
          <w:sz w:val="24"/>
          <w:szCs w:val="24"/>
        </w:rPr>
      </w:pPr>
      <w:r w:rsidRPr="00620F3B">
        <w:rPr>
          <w:sz w:val="24"/>
          <w:szCs w:val="24"/>
        </w:rPr>
        <w:t xml:space="preserve">On the next page, confirm that your county is correct. Also, confirm that your email and your landlord’s email is correct. Click Authenticate Email/Begin App. </w:t>
      </w:r>
      <w:r w:rsidRPr="00620F3B">
        <w:rPr>
          <w:noProof/>
          <w:sz w:val="24"/>
          <w:szCs w:val="24"/>
        </w:rPr>
        <w:drawing>
          <wp:inline distT="0" distB="0" distL="0" distR="0" wp14:anchorId="0C8CB0EF" wp14:editId="0C6C79A0">
            <wp:extent cx="3190875" cy="581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90875" cy="581025"/>
                    </a:xfrm>
                    <a:prstGeom prst="rect">
                      <a:avLst/>
                    </a:prstGeom>
                  </pic:spPr>
                </pic:pic>
              </a:graphicData>
            </a:graphic>
          </wp:inline>
        </w:drawing>
      </w:r>
    </w:p>
    <w:p w14:paraId="2665F7C3" w14:textId="0A615A63" w:rsidR="004C15B7" w:rsidRPr="00620F3B" w:rsidRDefault="004C15B7" w:rsidP="00235948">
      <w:pPr>
        <w:pStyle w:val="ListParagraph"/>
        <w:numPr>
          <w:ilvl w:val="0"/>
          <w:numId w:val="5"/>
        </w:numPr>
        <w:rPr>
          <w:sz w:val="24"/>
          <w:szCs w:val="24"/>
        </w:rPr>
      </w:pPr>
      <w:r w:rsidRPr="00620F3B">
        <w:rPr>
          <w:sz w:val="24"/>
          <w:szCs w:val="24"/>
        </w:rPr>
        <w:t>Check your email for a verification email</w:t>
      </w:r>
      <w:r w:rsidR="00C716AF" w:rsidRPr="00620F3B">
        <w:rPr>
          <w:sz w:val="24"/>
          <w:szCs w:val="24"/>
        </w:rPr>
        <w:t xml:space="preserve"> and when you’re ready to process, click the link at the bottom of the email to begin your application. </w:t>
      </w:r>
    </w:p>
    <w:p w14:paraId="3768CAC2" w14:textId="3FD7F704" w:rsidR="000321D8" w:rsidRPr="00620F3B" w:rsidRDefault="004C15B7" w:rsidP="000817EB">
      <w:pPr>
        <w:jc w:val="center"/>
        <w:rPr>
          <w:noProof/>
          <w:sz w:val="24"/>
          <w:szCs w:val="24"/>
        </w:rPr>
      </w:pPr>
      <w:r w:rsidRPr="00620F3B">
        <w:rPr>
          <w:noProof/>
          <w:sz w:val="24"/>
          <w:szCs w:val="24"/>
        </w:rPr>
        <w:t xml:space="preserve"> </w:t>
      </w:r>
      <w:r w:rsidR="00A53908" w:rsidRPr="00620F3B">
        <w:rPr>
          <w:noProof/>
          <w:sz w:val="24"/>
          <w:szCs w:val="24"/>
        </w:rPr>
        <w:drawing>
          <wp:inline distT="0" distB="0" distL="0" distR="0" wp14:anchorId="2B0B67BB" wp14:editId="5D139505">
            <wp:extent cx="4177172" cy="257386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b="8745"/>
                    <a:stretch/>
                  </pic:blipFill>
                  <pic:spPr bwMode="auto">
                    <a:xfrm>
                      <a:off x="0" y="0"/>
                      <a:ext cx="4196660" cy="2585875"/>
                    </a:xfrm>
                    <a:prstGeom prst="rect">
                      <a:avLst/>
                    </a:prstGeom>
                    <a:noFill/>
                    <a:ln>
                      <a:noFill/>
                    </a:ln>
                    <a:extLst>
                      <a:ext uri="{53640926-AAD7-44D8-BBD7-CCE9431645EC}">
                        <a14:shadowObscured xmlns:a14="http://schemas.microsoft.com/office/drawing/2010/main"/>
                      </a:ext>
                    </a:extLst>
                  </pic:spPr>
                </pic:pic>
              </a:graphicData>
            </a:graphic>
          </wp:inline>
        </w:drawing>
      </w:r>
    </w:p>
    <w:p w14:paraId="458DD911" w14:textId="256E83B1" w:rsidR="000321D8" w:rsidRPr="00620F3B" w:rsidRDefault="000321D8" w:rsidP="000321D8">
      <w:pPr>
        <w:pStyle w:val="Heading1"/>
        <w:rPr>
          <w:b/>
          <w:bCs/>
          <w:noProof/>
          <w:sz w:val="36"/>
          <w:szCs w:val="36"/>
        </w:rPr>
      </w:pPr>
      <w:bookmarkStart w:id="16" w:name="_Toc73086567"/>
      <w:bookmarkStart w:id="17" w:name="_Toc73093341"/>
      <w:r w:rsidRPr="00620F3B">
        <w:rPr>
          <w:b/>
          <w:bCs/>
          <w:noProof/>
          <w:sz w:val="36"/>
          <w:szCs w:val="36"/>
        </w:rPr>
        <w:lastRenderedPageBreak/>
        <w:t>Beginning Your Application</w:t>
      </w:r>
      <w:bookmarkEnd w:id="16"/>
      <w:bookmarkEnd w:id="17"/>
    </w:p>
    <w:p w14:paraId="37394582" w14:textId="4BAE48E4" w:rsidR="00C716AF" w:rsidRPr="00620F3B" w:rsidRDefault="000321D8" w:rsidP="000321D8">
      <w:pPr>
        <w:pStyle w:val="ListParagraph"/>
        <w:numPr>
          <w:ilvl w:val="0"/>
          <w:numId w:val="7"/>
        </w:numPr>
        <w:rPr>
          <w:sz w:val="24"/>
          <w:szCs w:val="24"/>
        </w:rPr>
      </w:pPr>
      <w:r w:rsidRPr="00620F3B">
        <w:rPr>
          <w:sz w:val="24"/>
          <w:szCs w:val="24"/>
        </w:rPr>
        <w:t xml:space="preserve">The link </w:t>
      </w:r>
      <w:r w:rsidR="001A2D90" w:rsidRPr="00620F3B">
        <w:rPr>
          <w:sz w:val="24"/>
          <w:szCs w:val="24"/>
        </w:rPr>
        <w:t xml:space="preserve">in your verification email </w:t>
      </w:r>
      <w:r w:rsidRPr="00620F3B">
        <w:rPr>
          <w:sz w:val="24"/>
          <w:szCs w:val="24"/>
        </w:rPr>
        <w:t>will route you to the eviction tenant intake form. Choose your preferred language (i.e. English or Spanish).</w:t>
      </w:r>
      <w:r w:rsidR="001A2D90" w:rsidRPr="00620F3B">
        <w:rPr>
          <w:sz w:val="24"/>
          <w:szCs w:val="24"/>
        </w:rPr>
        <w:t xml:space="preserve"> </w:t>
      </w:r>
    </w:p>
    <w:p w14:paraId="6F299DC0" w14:textId="35545D82" w:rsidR="000817EB" w:rsidRDefault="001A2D90" w:rsidP="000817EB">
      <w:pPr>
        <w:pStyle w:val="ListParagraph"/>
        <w:numPr>
          <w:ilvl w:val="0"/>
          <w:numId w:val="7"/>
        </w:numPr>
        <w:rPr>
          <w:sz w:val="24"/>
          <w:szCs w:val="24"/>
        </w:rPr>
      </w:pPr>
      <w:r w:rsidRPr="00620F3B">
        <w:rPr>
          <w:sz w:val="24"/>
          <w:szCs w:val="24"/>
        </w:rPr>
        <w:t xml:space="preserve">Enter your CERA # (six digit number provided in the verification email) and the six digit access </w:t>
      </w:r>
      <w:r w:rsidR="000817EB" w:rsidRPr="00620F3B">
        <w:rPr>
          <w:sz w:val="24"/>
          <w:szCs w:val="24"/>
        </w:rPr>
        <w:t>code and click the verify button</w:t>
      </w:r>
      <w:r w:rsidR="00050337" w:rsidRPr="00620F3B">
        <w:rPr>
          <w:sz w:val="24"/>
          <w:szCs w:val="24"/>
        </w:rPr>
        <w:t>.</w:t>
      </w:r>
      <w:r w:rsidR="000817EB" w:rsidRPr="00620F3B">
        <w:rPr>
          <w:sz w:val="24"/>
          <w:szCs w:val="24"/>
        </w:rPr>
        <w:t xml:space="preserve"> </w:t>
      </w:r>
    </w:p>
    <w:p w14:paraId="205A2D9A" w14:textId="77777777" w:rsidR="0065013E" w:rsidRPr="00620F3B" w:rsidRDefault="0065013E" w:rsidP="0065013E">
      <w:pPr>
        <w:pStyle w:val="ListParagraph"/>
        <w:numPr>
          <w:ilvl w:val="0"/>
          <w:numId w:val="7"/>
        </w:numPr>
        <w:rPr>
          <w:sz w:val="24"/>
          <w:szCs w:val="24"/>
        </w:rPr>
      </w:pPr>
      <w:r w:rsidRPr="00620F3B">
        <w:rPr>
          <w:sz w:val="24"/>
          <w:szCs w:val="24"/>
        </w:rPr>
        <w:t xml:space="preserve">If you need a new code or did not receive an email with the code, click on the bottom link that reads “click here to get a new email message” </w:t>
      </w:r>
    </w:p>
    <w:p w14:paraId="4516188A" w14:textId="77777777" w:rsidR="0065013E" w:rsidRPr="00620F3B" w:rsidRDefault="0065013E" w:rsidP="0065013E">
      <w:pPr>
        <w:pStyle w:val="ListParagraph"/>
        <w:numPr>
          <w:ilvl w:val="0"/>
          <w:numId w:val="7"/>
        </w:numPr>
        <w:rPr>
          <w:sz w:val="24"/>
          <w:szCs w:val="24"/>
        </w:rPr>
      </w:pPr>
      <w:r w:rsidRPr="00620F3B">
        <w:rPr>
          <w:sz w:val="24"/>
          <w:szCs w:val="24"/>
        </w:rPr>
        <w:t>The next page will autofill your first and last name. Verify this is correct and click “Complete section”.</w:t>
      </w:r>
    </w:p>
    <w:p w14:paraId="283B8DB5" w14:textId="2D742DA5" w:rsidR="0065013E" w:rsidRDefault="0065013E" w:rsidP="000817EB">
      <w:pPr>
        <w:pStyle w:val="ListParagraph"/>
        <w:numPr>
          <w:ilvl w:val="0"/>
          <w:numId w:val="7"/>
        </w:numPr>
        <w:rPr>
          <w:sz w:val="24"/>
          <w:szCs w:val="24"/>
        </w:rPr>
      </w:pPr>
      <w:r w:rsidRPr="00620F3B">
        <w:rPr>
          <w:sz w:val="24"/>
          <w:szCs w:val="24"/>
        </w:rPr>
        <w:t>The next page that reads “Summary” is the main landing page for all required information. For each section, you will find a green check mark on the left side of the page when all required information is complete for that section</w:t>
      </w:r>
    </w:p>
    <w:p w14:paraId="7EB8E9E7" w14:textId="281B8ACE" w:rsidR="000817EB" w:rsidRPr="0065013E" w:rsidRDefault="00E41A92" w:rsidP="00E41A92">
      <w:pPr>
        <w:jc w:val="center"/>
        <w:rPr>
          <w:sz w:val="24"/>
          <w:szCs w:val="24"/>
        </w:rPr>
      </w:pPr>
      <w:r>
        <w:rPr>
          <w:noProof/>
        </w:rPr>
        <w:drawing>
          <wp:inline distT="0" distB="0" distL="0" distR="0" wp14:anchorId="0AE9E77E" wp14:editId="3AB4CB0D">
            <wp:extent cx="3528306" cy="23793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32483" cy="2382162"/>
                    </a:xfrm>
                    <a:prstGeom prst="rect">
                      <a:avLst/>
                    </a:prstGeom>
                  </pic:spPr>
                </pic:pic>
              </a:graphicData>
            </a:graphic>
          </wp:inline>
        </w:drawing>
      </w:r>
    </w:p>
    <w:p w14:paraId="52C0D143" w14:textId="77FF05C4" w:rsidR="003679DE" w:rsidRPr="0006721D" w:rsidRDefault="00050337" w:rsidP="0006721D">
      <w:pPr>
        <w:pStyle w:val="Heading1"/>
        <w:rPr>
          <w:b/>
          <w:bCs/>
          <w:sz w:val="36"/>
          <w:szCs w:val="36"/>
        </w:rPr>
      </w:pPr>
      <w:bookmarkStart w:id="18" w:name="_Toc73093342"/>
      <w:bookmarkStart w:id="19" w:name="_Toc73086568"/>
      <w:r w:rsidRPr="00620F3B">
        <w:rPr>
          <w:noProof/>
          <w:sz w:val="36"/>
          <w:szCs w:val="36"/>
        </w:rPr>
        <w:drawing>
          <wp:anchor distT="0" distB="0" distL="114300" distR="114300" simplePos="0" relativeHeight="251662336" behindDoc="0" locked="0" layoutInCell="1" allowOverlap="1" wp14:anchorId="5CF6970F" wp14:editId="347954BD">
            <wp:simplePos x="0" y="0"/>
            <wp:positionH relativeFrom="margin">
              <wp:posOffset>114242</wp:posOffset>
            </wp:positionH>
            <wp:positionV relativeFrom="paragraph">
              <wp:posOffset>1855989</wp:posOffset>
            </wp:positionV>
            <wp:extent cx="5943600" cy="682625"/>
            <wp:effectExtent l="0" t="0" r="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682625"/>
                    </a:xfrm>
                    <a:prstGeom prst="rect">
                      <a:avLst/>
                    </a:prstGeom>
                  </pic:spPr>
                </pic:pic>
              </a:graphicData>
            </a:graphic>
            <wp14:sizeRelH relativeFrom="page">
              <wp14:pctWidth>0</wp14:pctWidth>
            </wp14:sizeRelH>
            <wp14:sizeRelV relativeFrom="page">
              <wp14:pctHeight>0</wp14:pctHeight>
            </wp14:sizeRelV>
          </wp:anchor>
        </w:drawing>
      </w:r>
      <w:r w:rsidR="00882ECC" w:rsidRPr="00620F3B">
        <w:rPr>
          <w:b/>
          <w:bCs/>
          <w:sz w:val="36"/>
          <w:szCs w:val="36"/>
        </w:rPr>
        <w:t>Basic Information</w:t>
      </w:r>
      <w:bookmarkEnd w:id="18"/>
      <w:r w:rsidR="00882ECC" w:rsidRPr="00620F3B">
        <w:rPr>
          <w:b/>
          <w:bCs/>
          <w:sz w:val="36"/>
          <w:szCs w:val="36"/>
        </w:rPr>
        <w:t xml:space="preserve"> </w:t>
      </w:r>
      <w:bookmarkEnd w:id="19"/>
    </w:p>
    <w:p w14:paraId="62747444" w14:textId="70817963" w:rsidR="00882ECC" w:rsidRPr="00620F3B" w:rsidRDefault="00882ECC" w:rsidP="00882ECC">
      <w:pPr>
        <w:rPr>
          <w:i/>
          <w:iCs/>
          <w:sz w:val="24"/>
          <w:szCs w:val="24"/>
        </w:rPr>
      </w:pPr>
      <w:r w:rsidRPr="00620F3B">
        <w:rPr>
          <w:sz w:val="24"/>
          <w:szCs w:val="24"/>
        </w:rPr>
        <w:t xml:space="preserve">Answer yes or no to the question “Is your unit public housing?”. </w:t>
      </w:r>
      <w:r w:rsidRPr="00620F3B">
        <w:rPr>
          <w:i/>
          <w:iCs/>
          <w:sz w:val="24"/>
          <w:szCs w:val="24"/>
        </w:rPr>
        <w:t xml:space="preserve">Answer yes if you live in a subsidized housing unit. If you </w:t>
      </w:r>
      <w:r w:rsidR="008E37CF" w:rsidRPr="00620F3B">
        <w:rPr>
          <w:i/>
          <w:iCs/>
          <w:sz w:val="24"/>
          <w:szCs w:val="24"/>
        </w:rPr>
        <w:t xml:space="preserve">are </w:t>
      </w:r>
      <w:r w:rsidRPr="00620F3B">
        <w:rPr>
          <w:i/>
          <w:iCs/>
          <w:sz w:val="24"/>
          <w:szCs w:val="24"/>
        </w:rPr>
        <w:t xml:space="preserve">unsure, you can contact your landlord or your </w:t>
      </w:r>
      <w:hyperlink r:id="rId25" w:history="1">
        <w:r w:rsidRPr="00620F3B">
          <w:rPr>
            <w:rStyle w:val="Hyperlink"/>
            <w:i/>
            <w:iCs/>
            <w:sz w:val="24"/>
            <w:szCs w:val="24"/>
          </w:rPr>
          <w:t>local housing commission</w:t>
        </w:r>
      </w:hyperlink>
      <w:r w:rsidRPr="00620F3B">
        <w:rPr>
          <w:i/>
          <w:iCs/>
          <w:sz w:val="24"/>
          <w:szCs w:val="24"/>
        </w:rPr>
        <w:t xml:space="preserve">. </w:t>
      </w:r>
    </w:p>
    <w:p w14:paraId="112585B4" w14:textId="50371B1C" w:rsidR="00882ECC" w:rsidRPr="00620F3B" w:rsidRDefault="00882ECC" w:rsidP="00882ECC">
      <w:pPr>
        <w:rPr>
          <w:sz w:val="24"/>
          <w:szCs w:val="24"/>
        </w:rPr>
      </w:pPr>
      <w:r w:rsidRPr="00620F3B">
        <w:rPr>
          <w:sz w:val="24"/>
          <w:szCs w:val="24"/>
        </w:rPr>
        <w:t>Ann Arbor Housing Commission: (734)-794-6721</w:t>
      </w:r>
    </w:p>
    <w:p w14:paraId="6D17E8B8" w14:textId="71C2BCCF" w:rsidR="008E37CF" w:rsidRPr="00620F3B" w:rsidRDefault="008E37CF" w:rsidP="00882ECC">
      <w:pPr>
        <w:rPr>
          <w:sz w:val="24"/>
          <w:szCs w:val="24"/>
        </w:rPr>
      </w:pPr>
      <w:r w:rsidRPr="00620F3B">
        <w:rPr>
          <w:sz w:val="24"/>
          <w:szCs w:val="24"/>
        </w:rPr>
        <w:t>Michigan State Housing Development Authority: (517) 241-0809</w:t>
      </w:r>
    </w:p>
    <w:p w14:paraId="7B9960C6" w14:textId="67695A2F" w:rsidR="00882ECC" w:rsidRPr="00620F3B" w:rsidRDefault="00882ECC" w:rsidP="00882ECC">
      <w:pPr>
        <w:rPr>
          <w:sz w:val="24"/>
          <w:szCs w:val="24"/>
        </w:rPr>
      </w:pPr>
      <w:r w:rsidRPr="00620F3B">
        <w:rPr>
          <w:sz w:val="24"/>
          <w:szCs w:val="24"/>
        </w:rPr>
        <w:t>Ypsilanti Housing Commission: (734)-482-4300</w:t>
      </w:r>
    </w:p>
    <w:p w14:paraId="31BC0FE6" w14:textId="5F295015" w:rsidR="00050337" w:rsidRPr="00620F3B" w:rsidRDefault="00050337" w:rsidP="00882ECC">
      <w:pPr>
        <w:rPr>
          <w:sz w:val="24"/>
          <w:szCs w:val="24"/>
        </w:rPr>
      </w:pPr>
      <w:r w:rsidRPr="00620F3B">
        <w:rPr>
          <w:sz w:val="24"/>
          <w:szCs w:val="24"/>
        </w:rPr>
        <w:t>Verify your first and last name and click “complete section”.</w:t>
      </w:r>
    </w:p>
    <w:p w14:paraId="0D025601" w14:textId="41480E06" w:rsidR="005C03C2" w:rsidRPr="00620F3B" w:rsidRDefault="00882ECC" w:rsidP="00050337">
      <w:pPr>
        <w:pStyle w:val="Heading1"/>
        <w:rPr>
          <w:sz w:val="36"/>
          <w:szCs w:val="36"/>
        </w:rPr>
      </w:pPr>
      <w:bookmarkStart w:id="20" w:name="_Toc73086569"/>
      <w:bookmarkStart w:id="21" w:name="_Toc73093343"/>
      <w:r w:rsidRPr="00620F3B">
        <w:rPr>
          <w:b/>
          <w:bCs/>
          <w:sz w:val="36"/>
          <w:szCs w:val="36"/>
        </w:rPr>
        <w:lastRenderedPageBreak/>
        <w:t>Contact Info &amp; ID</w:t>
      </w:r>
      <w:bookmarkEnd w:id="20"/>
      <w:bookmarkEnd w:id="21"/>
    </w:p>
    <w:p w14:paraId="08B3E4CF" w14:textId="6E3BD1EF" w:rsidR="00626912" w:rsidRPr="00620F3B" w:rsidRDefault="00626912" w:rsidP="000D6B1D">
      <w:pPr>
        <w:pStyle w:val="ListParagraph"/>
        <w:numPr>
          <w:ilvl w:val="0"/>
          <w:numId w:val="18"/>
        </w:numPr>
        <w:rPr>
          <w:i/>
          <w:iCs/>
          <w:sz w:val="24"/>
          <w:szCs w:val="24"/>
        </w:rPr>
      </w:pPr>
      <w:r w:rsidRPr="00620F3B">
        <w:rPr>
          <w:sz w:val="24"/>
          <w:szCs w:val="24"/>
        </w:rPr>
        <w:t xml:space="preserve">Confirm </w:t>
      </w:r>
      <w:r w:rsidR="00882ECC" w:rsidRPr="00620F3B">
        <w:rPr>
          <w:sz w:val="24"/>
          <w:szCs w:val="24"/>
        </w:rPr>
        <w:t>your email</w:t>
      </w:r>
      <w:r w:rsidRPr="00620F3B">
        <w:rPr>
          <w:sz w:val="24"/>
          <w:szCs w:val="24"/>
        </w:rPr>
        <w:t xml:space="preserve"> address is correct</w:t>
      </w:r>
      <w:r w:rsidR="00245DC7" w:rsidRPr="00620F3B">
        <w:rPr>
          <w:sz w:val="24"/>
          <w:szCs w:val="24"/>
        </w:rPr>
        <w:t>—</w:t>
      </w:r>
      <w:r w:rsidR="00882ECC" w:rsidRPr="00620F3B">
        <w:rPr>
          <w:sz w:val="24"/>
          <w:szCs w:val="24"/>
        </w:rPr>
        <w:t>it should autogenerate from your registration</w:t>
      </w:r>
    </w:p>
    <w:p w14:paraId="6DFB2F64" w14:textId="14335E6C" w:rsidR="00626912" w:rsidRPr="00620F3B" w:rsidRDefault="00626912" w:rsidP="00626912">
      <w:pPr>
        <w:pStyle w:val="ListParagraph"/>
        <w:numPr>
          <w:ilvl w:val="0"/>
          <w:numId w:val="18"/>
        </w:numPr>
        <w:rPr>
          <w:i/>
          <w:iCs/>
          <w:sz w:val="24"/>
          <w:szCs w:val="24"/>
        </w:rPr>
      </w:pPr>
      <w:r w:rsidRPr="00620F3B">
        <w:rPr>
          <w:sz w:val="24"/>
          <w:szCs w:val="24"/>
        </w:rPr>
        <w:t xml:space="preserve">Type your </w:t>
      </w:r>
      <w:r w:rsidR="00882ECC" w:rsidRPr="00620F3B">
        <w:rPr>
          <w:sz w:val="24"/>
          <w:szCs w:val="24"/>
        </w:rPr>
        <w:t>home phone</w:t>
      </w:r>
      <w:r w:rsidRPr="00620F3B">
        <w:rPr>
          <w:sz w:val="24"/>
          <w:szCs w:val="24"/>
        </w:rPr>
        <w:t xml:space="preserve"> number</w:t>
      </w:r>
    </w:p>
    <w:p w14:paraId="5D1938DA" w14:textId="13E8C898" w:rsidR="00626912" w:rsidRPr="00620F3B" w:rsidRDefault="00626912" w:rsidP="00626912">
      <w:pPr>
        <w:pStyle w:val="ListParagraph"/>
        <w:numPr>
          <w:ilvl w:val="0"/>
          <w:numId w:val="18"/>
        </w:numPr>
        <w:rPr>
          <w:i/>
          <w:iCs/>
          <w:sz w:val="24"/>
          <w:szCs w:val="24"/>
        </w:rPr>
      </w:pPr>
      <w:r w:rsidRPr="00620F3B">
        <w:rPr>
          <w:sz w:val="24"/>
          <w:szCs w:val="24"/>
        </w:rPr>
        <w:t xml:space="preserve">Type </w:t>
      </w:r>
      <w:r w:rsidR="00FF1CFE" w:rsidRPr="00620F3B">
        <w:rPr>
          <w:sz w:val="24"/>
          <w:szCs w:val="24"/>
        </w:rPr>
        <w:t xml:space="preserve">your </w:t>
      </w:r>
      <w:r w:rsidR="00882ECC" w:rsidRPr="00620F3B">
        <w:rPr>
          <w:sz w:val="24"/>
          <w:szCs w:val="24"/>
        </w:rPr>
        <w:t>cell phone number</w:t>
      </w:r>
      <w:r w:rsidRPr="00620F3B">
        <w:rPr>
          <w:sz w:val="24"/>
          <w:szCs w:val="24"/>
        </w:rPr>
        <w:t xml:space="preserve"> (if it is the same as your home phone, reenter the same number)</w:t>
      </w:r>
    </w:p>
    <w:p w14:paraId="259CD099" w14:textId="1CCBCD01" w:rsidR="007A53CA" w:rsidRPr="00620F3B" w:rsidRDefault="00882ECC" w:rsidP="003B5A91">
      <w:pPr>
        <w:pStyle w:val="ListParagraph"/>
        <w:numPr>
          <w:ilvl w:val="0"/>
          <w:numId w:val="18"/>
        </w:numPr>
        <w:rPr>
          <w:i/>
          <w:iCs/>
          <w:sz w:val="24"/>
          <w:szCs w:val="24"/>
        </w:rPr>
      </w:pPr>
      <w:r w:rsidRPr="00620F3B">
        <w:rPr>
          <w:sz w:val="24"/>
          <w:szCs w:val="24"/>
        </w:rPr>
        <w:t xml:space="preserve">Upload a copy of your Photo ID – this can be a driver’s license, state ID, passport, permanent resident card, or other government issued ID card. </w:t>
      </w:r>
    </w:p>
    <w:p w14:paraId="4424BE1B" w14:textId="77777777" w:rsidR="007A53CA" w:rsidRPr="00620F3B" w:rsidRDefault="007A53CA" w:rsidP="007A53CA">
      <w:pPr>
        <w:pStyle w:val="ListParagraph"/>
        <w:ind w:left="360"/>
        <w:rPr>
          <w:i/>
          <w:iCs/>
          <w:sz w:val="24"/>
          <w:szCs w:val="24"/>
        </w:rPr>
      </w:pPr>
    </w:p>
    <w:p w14:paraId="3F2F0944" w14:textId="0BFB5627" w:rsidR="00626912" w:rsidRPr="00620F3B" w:rsidRDefault="00882ECC" w:rsidP="007A53CA">
      <w:pPr>
        <w:pStyle w:val="ListParagraph"/>
        <w:ind w:left="360"/>
        <w:rPr>
          <w:i/>
          <w:iCs/>
          <w:sz w:val="24"/>
          <w:szCs w:val="24"/>
        </w:rPr>
      </w:pPr>
      <w:r w:rsidRPr="00620F3B">
        <w:rPr>
          <w:i/>
          <w:iCs/>
          <w:sz w:val="24"/>
          <w:szCs w:val="24"/>
        </w:rPr>
        <w:t>Your photocopy can be a PDF or an image.</w:t>
      </w:r>
      <w:r w:rsidR="00B44943" w:rsidRPr="00620F3B">
        <w:rPr>
          <w:i/>
          <w:iCs/>
          <w:sz w:val="24"/>
          <w:szCs w:val="24"/>
        </w:rPr>
        <w:t xml:space="preserve"> See below for step-by-step instructions.</w:t>
      </w:r>
    </w:p>
    <w:p w14:paraId="76AF2F33" w14:textId="193F6DFD" w:rsidR="00882ECC" w:rsidRPr="00620F3B" w:rsidRDefault="00626912" w:rsidP="00B44943">
      <w:pPr>
        <w:pStyle w:val="Heading2"/>
        <w:rPr>
          <w:b/>
          <w:bCs/>
          <w:sz w:val="28"/>
          <w:szCs w:val="28"/>
        </w:rPr>
      </w:pPr>
      <w:bookmarkStart w:id="22" w:name="_Toc73086570"/>
      <w:r w:rsidRPr="00620F3B">
        <w:rPr>
          <w:b/>
          <w:bCs/>
          <w:color w:val="8EAADB" w:themeColor="accent1" w:themeTint="99"/>
          <w:sz w:val="32"/>
          <w:szCs w:val="32"/>
        </w:rPr>
        <w:t>How to Upload a Photo ID</w:t>
      </w:r>
      <w:bookmarkEnd w:id="22"/>
      <w:r w:rsidR="00411907" w:rsidRPr="00620F3B">
        <w:rPr>
          <w:b/>
          <w:bCs/>
          <w:sz w:val="28"/>
          <w:szCs w:val="28"/>
        </w:rPr>
        <w:br/>
      </w:r>
    </w:p>
    <w:p w14:paraId="4F12FBEA" w14:textId="73FED62F" w:rsidR="003B5A91" w:rsidRPr="00620F3B" w:rsidRDefault="00411907" w:rsidP="00411907">
      <w:pPr>
        <w:jc w:val="center"/>
        <w:rPr>
          <w:sz w:val="24"/>
          <w:szCs w:val="24"/>
        </w:rPr>
      </w:pPr>
      <w:r w:rsidRPr="00620F3B">
        <w:rPr>
          <w:noProof/>
          <w:sz w:val="24"/>
          <w:szCs w:val="24"/>
        </w:rPr>
        <w:drawing>
          <wp:inline distT="0" distB="0" distL="0" distR="0" wp14:anchorId="44D59004" wp14:editId="70BFB045">
            <wp:extent cx="4949986" cy="3082636"/>
            <wp:effectExtent l="0" t="0" r="317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84898" cy="3104377"/>
                    </a:xfrm>
                    <a:prstGeom prst="rect">
                      <a:avLst/>
                    </a:prstGeom>
                  </pic:spPr>
                </pic:pic>
              </a:graphicData>
            </a:graphic>
          </wp:inline>
        </w:drawing>
      </w:r>
    </w:p>
    <w:p w14:paraId="09DEE401" w14:textId="7CF47247" w:rsidR="00626912" w:rsidRPr="00620F3B" w:rsidRDefault="00626912" w:rsidP="00626912">
      <w:pPr>
        <w:pStyle w:val="ListParagraph"/>
        <w:numPr>
          <w:ilvl w:val="0"/>
          <w:numId w:val="19"/>
        </w:numPr>
        <w:rPr>
          <w:sz w:val="24"/>
          <w:szCs w:val="24"/>
        </w:rPr>
      </w:pPr>
      <w:r w:rsidRPr="00620F3B">
        <w:rPr>
          <w:sz w:val="24"/>
          <w:szCs w:val="24"/>
        </w:rPr>
        <w:t>If you have access to a scanner or a printer with scanning functions, place your preferred photo ID on the scanner and make a copy to your computer/device. Save the copy to your desktop. Alternatively, take a photo on your mobile device or tablet and send it to your email address (via text message or Mail App). Open in your email and save to your desktop.</w:t>
      </w:r>
      <w:r w:rsidR="0022063E" w:rsidRPr="00620F3B">
        <w:rPr>
          <w:sz w:val="24"/>
          <w:szCs w:val="24"/>
        </w:rPr>
        <w:t xml:space="preserve"> </w:t>
      </w:r>
      <w:r w:rsidR="0022063E" w:rsidRPr="00620F3B">
        <w:rPr>
          <w:i/>
          <w:iCs/>
          <w:sz w:val="24"/>
          <w:szCs w:val="24"/>
        </w:rPr>
        <w:t xml:space="preserve">Make sure the file name is something you can easily locate on your computer. </w:t>
      </w:r>
    </w:p>
    <w:p w14:paraId="74916A6E" w14:textId="5455495B" w:rsidR="00626912" w:rsidRPr="00620F3B" w:rsidRDefault="00D12012" w:rsidP="00626912">
      <w:pPr>
        <w:pStyle w:val="ListParagraph"/>
        <w:numPr>
          <w:ilvl w:val="0"/>
          <w:numId w:val="19"/>
        </w:numPr>
        <w:rPr>
          <w:sz w:val="24"/>
          <w:szCs w:val="24"/>
        </w:rPr>
      </w:pPr>
      <w:r w:rsidRPr="00620F3B">
        <w:rPr>
          <w:sz w:val="24"/>
          <w:szCs w:val="24"/>
        </w:rPr>
        <w:t>Navigate</w:t>
      </w:r>
      <w:r w:rsidR="00626912" w:rsidRPr="00620F3B">
        <w:rPr>
          <w:sz w:val="24"/>
          <w:szCs w:val="24"/>
        </w:rPr>
        <w:t xml:space="preserve"> to the section of the page that reads, “Upload a Photo ID”.</w:t>
      </w:r>
    </w:p>
    <w:p w14:paraId="470ED120" w14:textId="59AC6A1F" w:rsidR="00B44943" w:rsidRPr="00620F3B" w:rsidRDefault="00626912" w:rsidP="00882ECC">
      <w:pPr>
        <w:pStyle w:val="ListParagraph"/>
        <w:numPr>
          <w:ilvl w:val="0"/>
          <w:numId w:val="19"/>
        </w:numPr>
        <w:rPr>
          <w:sz w:val="24"/>
          <w:szCs w:val="24"/>
        </w:rPr>
      </w:pPr>
      <w:r w:rsidRPr="00620F3B">
        <w:rPr>
          <w:sz w:val="24"/>
          <w:szCs w:val="24"/>
        </w:rPr>
        <w:t xml:space="preserve">Click the “browse” button and </w:t>
      </w:r>
      <w:r w:rsidR="0022063E" w:rsidRPr="00620F3B">
        <w:rPr>
          <w:sz w:val="24"/>
          <w:szCs w:val="24"/>
        </w:rPr>
        <w:t xml:space="preserve">when the file window appears, click “desktop”. </w:t>
      </w:r>
      <w:r w:rsidR="00C76D2C" w:rsidRPr="00620F3B">
        <w:rPr>
          <w:sz w:val="24"/>
          <w:szCs w:val="24"/>
        </w:rPr>
        <w:t xml:space="preserve">Locate the file of your Photo ID copy on your computer’s desktop and click “Open” </w:t>
      </w:r>
    </w:p>
    <w:p w14:paraId="3343D778" w14:textId="3F9AC5D0" w:rsidR="00626912" w:rsidRPr="00620F3B" w:rsidRDefault="00B44943" w:rsidP="00882ECC">
      <w:pPr>
        <w:pStyle w:val="ListParagraph"/>
        <w:numPr>
          <w:ilvl w:val="0"/>
          <w:numId w:val="19"/>
        </w:numPr>
        <w:rPr>
          <w:sz w:val="24"/>
          <w:szCs w:val="24"/>
        </w:rPr>
      </w:pPr>
      <w:r w:rsidRPr="00620F3B">
        <w:rPr>
          <w:sz w:val="24"/>
          <w:szCs w:val="24"/>
        </w:rPr>
        <w:t xml:space="preserve">If you have multiple documents, click the </w:t>
      </w:r>
      <w:r w:rsidRPr="00620F3B">
        <w:rPr>
          <w:noProof/>
          <w:sz w:val="24"/>
          <w:szCs w:val="24"/>
        </w:rPr>
        <w:drawing>
          <wp:inline distT="0" distB="0" distL="0" distR="0" wp14:anchorId="5089D5F7" wp14:editId="52E2374D">
            <wp:extent cx="304800" cy="26019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501" t="16982" r="14285" b="16981"/>
                    <a:stretch/>
                  </pic:blipFill>
                  <pic:spPr bwMode="auto">
                    <a:xfrm>
                      <a:off x="0" y="0"/>
                      <a:ext cx="306891" cy="261980"/>
                    </a:xfrm>
                    <a:prstGeom prst="rect">
                      <a:avLst/>
                    </a:prstGeom>
                    <a:ln>
                      <a:noFill/>
                    </a:ln>
                    <a:extLst>
                      <a:ext uri="{53640926-AAD7-44D8-BBD7-CCE9431645EC}">
                        <a14:shadowObscured xmlns:a14="http://schemas.microsoft.com/office/drawing/2010/main"/>
                      </a:ext>
                    </a:extLst>
                  </pic:spPr>
                </pic:pic>
              </a:graphicData>
            </a:graphic>
          </wp:inline>
        </w:drawing>
      </w:r>
      <w:r w:rsidRPr="00620F3B">
        <w:rPr>
          <w:sz w:val="24"/>
          <w:szCs w:val="24"/>
        </w:rPr>
        <w:t xml:space="preserve"> </w:t>
      </w:r>
      <w:proofErr w:type="spellStart"/>
      <w:r w:rsidRPr="00620F3B">
        <w:rPr>
          <w:sz w:val="24"/>
          <w:szCs w:val="24"/>
        </w:rPr>
        <w:t>to</w:t>
      </w:r>
      <w:proofErr w:type="spellEnd"/>
      <w:r w:rsidRPr="00620F3B">
        <w:rPr>
          <w:sz w:val="24"/>
          <w:szCs w:val="24"/>
        </w:rPr>
        <w:t xml:space="preserve"> upload another document</w:t>
      </w:r>
      <w:r w:rsidR="0044376C" w:rsidRPr="00620F3B">
        <w:rPr>
          <w:sz w:val="24"/>
          <w:szCs w:val="24"/>
        </w:rPr>
        <w:t xml:space="preserve"> and repeat the steps above.</w:t>
      </w:r>
    </w:p>
    <w:p w14:paraId="45E1A314" w14:textId="27F3774B" w:rsidR="00F57AF6" w:rsidRPr="00620F3B" w:rsidRDefault="00B44943" w:rsidP="00F57AF6">
      <w:pPr>
        <w:pStyle w:val="ListParagraph"/>
        <w:numPr>
          <w:ilvl w:val="0"/>
          <w:numId w:val="19"/>
        </w:numPr>
        <w:rPr>
          <w:sz w:val="24"/>
          <w:szCs w:val="24"/>
        </w:rPr>
      </w:pPr>
      <w:r w:rsidRPr="00620F3B">
        <w:rPr>
          <w:sz w:val="24"/>
          <w:szCs w:val="24"/>
        </w:rPr>
        <w:t>When completed, click “Complete Section”</w:t>
      </w:r>
    </w:p>
    <w:p w14:paraId="7505E28C" w14:textId="5FF24848" w:rsidR="00882ECC" w:rsidRPr="00620F3B" w:rsidRDefault="00882ECC" w:rsidP="00882ECC">
      <w:pPr>
        <w:pStyle w:val="Heading1"/>
        <w:rPr>
          <w:b/>
          <w:bCs/>
          <w:sz w:val="36"/>
          <w:szCs w:val="36"/>
        </w:rPr>
      </w:pPr>
      <w:bookmarkStart w:id="23" w:name="_Toc73086571"/>
      <w:bookmarkStart w:id="24" w:name="_Toc73093344"/>
      <w:r w:rsidRPr="00620F3B">
        <w:rPr>
          <w:b/>
          <w:bCs/>
          <w:sz w:val="36"/>
          <w:szCs w:val="36"/>
        </w:rPr>
        <w:lastRenderedPageBreak/>
        <w:t>Address Info</w:t>
      </w:r>
      <w:bookmarkEnd w:id="23"/>
      <w:bookmarkEnd w:id="24"/>
      <w:r w:rsidRPr="00620F3B">
        <w:rPr>
          <w:b/>
          <w:bCs/>
          <w:sz w:val="36"/>
          <w:szCs w:val="36"/>
        </w:rPr>
        <w:t xml:space="preserve"> </w:t>
      </w:r>
    </w:p>
    <w:p w14:paraId="47EB820B" w14:textId="01FC9E99" w:rsidR="00882ECC" w:rsidRPr="00620F3B" w:rsidRDefault="00B44943" w:rsidP="00882ECC">
      <w:pPr>
        <w:rPr>
          <w:sz w:val="24"/>
          <w:szCs w:val="24"/>
        </w:rPr>
      </w:pPr>
      <w:r w:rsidRPr="00620F3B">
        <w:rPr>
          <w:sz w:val="24"/>
          <w:szCs w:val="24"/>
        </w:rPr>
        <w:t>Y</w:t>
      </w:r>
      <w:r w:rsidR="00882ECC" w:rsidRPr="00620F3B">
        <w:rPr>
          <w:sz w:val="24"/>
          <w:szCs w:val="24"/>
        </w:rPr>
        <w:t>our address information should autogenerate from your registration. Confirm the address is correct and click next.</w:t>
      </w:r>
      <w:r w:rsidR="00A82057" w:rsidRPr="00620F3B">
        <w:rPr>
          <w:sz w:val="24"/>
          <w:szCs w:val="24"/>
        </w:rPr>
        <w:t xml:space="preserve"> </w:t>
      </w:r>
    </w:p>
    <w:p w14:paraId="535D099B" w14:textId="4F87D95A" w:rsidR="00F57AF6" w:rsidRPr="00620F3B" w:rsidRDefault="00F57AF6" w:rsidP="00F57AF6">
      <w:pPr>
        <w:jc w:val="center"/>
        <w:rPr>
          <w:sz w:val="24"/>
          <w:szCs w:val="24"/>
        </w:rPr>
      </w:pPr>
      <w:r w:rsidRPr="00620F3B">
        <w:rPr>
          <w:noProof/>
          <w:sz w:val="24"/>
          <w:szCs w:val="24"/>
        </w:rPr>
        <w:drawing>
          <wp:anchor distT="0" distB="0" distL="114300" distR="114300" simplePos="0" relativeHeight="251670528" behindDoc="0" locked="0" layoutInCell="1" allowOverlap="1" wp14:anchorId="5B766820" wp14:editId="7E2BF1E4">
            <wp:simplePos x="0" y="0"/>
            <wp:positionH relativeFrom="column">
              <wp:posOffset>124691</wp:posOffset>
            </wp:positionH>
            <wp:positionV relativeFrom="margin">
              <wp:align>top</wp:align>
            </wp:positionV>
            <wp:extent cx="5943600" cy="3656965"/>
            <wp:effectExtent l="0" t="0" r="0" b="63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3656965"/>
                    </a:xfrm>
                    <a:prstGeom prst="rect">
                      <a:avLst/>
                    </a:prstGeom>
                  </pic:spPr>
                </pic:pic>
              </a:graphicData>
            </a:graphic>
          </wp:anchor>
        </w:drawing>
      </w:r>
    </w:p>
    <w:p w14:paraId="43912389" w14:textId="7DDB3D31" w:rsidR="00411907" w:rsidRPr="00620F3B" w:rsidRDefault="000A1124" w:rsidP="00882ECC">
      <w:pPr>
        <w:rPr>
          <w:sz w:val="24"/>
          <w:szCs w:val="24"/>
        </w:rPr>
      </w:pPr>
      <w:r w:rsidRPr="00620F3B">
        <w:rPr>
          <w:noProof/>
          <w:sz w:val="24"/>
          <w:szCs w:val="24"/>
        </w:rPr>
        <w:drawing>
          <wp:anchor distT="0" distB="0" distL="114300" distR="114300" simplePos="0" relativeHeight="251665408" behindDoc="0" locked="0" layoutInCell="1" allowOverlap="1" wp14:anchorId="27C95990" wp14:editId="751A4CB2">
            <wp:simplePos x="0" y="0"/>
            <wp:positionH relativeFrom="margin">
              <wp:align>center</wp:align>
            </wp:positionH>
            <wp:positionV relativeFrom="page">
              <wp:posOffset>5402580</wp:posOffset>
            </wp:positionV>
            <wp:extent cx="6454140" cy="790575"/>
            <wp:effectExtent l="0" t="0" r="381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454140" cy="790575"/>
                    </a:xfrm>
                    <a:prstGeom prst="rect">
                      <a:avLst/>
                    </a:prstGeom>
                  </pic:spPr>
                </pic:pic>
              </a:graphicData>
            </a:graphic>
            <wp14:sizeRelH relativeFrom="page">
              <wp14:pctWidth>0</wp14:pctWidth>
            </wp14:sizeRelH>
            <wp14:sizeRelV relativeFrom="page">
              <wp14:pctHeight>0</wp14:pctHeight>
            </wp14:sizeRelV>
          </wp:anchor>
        </w:drawing>
      </w:r>
      <w:r w:rsidR="00A82057" w:rsidRPr="00620F3B">
        <w:rPr>
          <w:sz w:val="24"/>
          <w:szCs w:val="24"/>
        </w:rPr>
        <w:t>On the next page, a</w:t>
      </w:r>
      <w:r w:rsidR="00882ECC" w:rsidRPr="00620F3B">
        <w:rPr>
          <w:sz w:val="24"/>
          <w:szCs w:val="24"/>
        </w:rPr>
        <w:t xml:space="preserve">nswer yes or no to the question, </w:t>
      </w:r>
      <w:r w:rsidR="00A82057" w:rsidRPr="00620F3B">
        <w:rPr>
          <w:sz w:val="24"/>
          <w:szCs w:val="24"/>
        </w:rPr>
        <w:t>h</w:t>
      </w:r>
      <w:r w:rsidR="00882ECC" w:rsidRPr="00620F3B">
        <w:rPr>
          <w:sz w:val="24"/>
          <w:szCs w:val="24"/>
        </w:rPr>
        <w:t xml:space="preserve">as your landlord filed for eviction? </w:t>
      </w:r>
    </w:p>
    <w:p w14:paraId="0F42F24A" w14:textId="6DB44993" w:rsidR="00882ECC" w:rsidRPr="00620F3B" w:rsidRDefault="009E4BD3" w:rsidP="00882ECC">
      <w:pPr>
        <w:rPr>
          <w:sz w:val="24"/>
          <w:szCs w:val="24"/>
        </w:rPr>
      </w:pPr>
      <w:r w:rsidRPr="00620F3B">
        <w:rPr>
          <w:noProof/>
          <w:sz w:val="24"/>
          <w:szCs w:val="24"/>
        </w:rPr>
        <w:drawing>
          <wp:anchor distT="0" distB="0" distL="114300" distR="114300" simplePos="0" relativeHeight="251660288" behindDoc="0" locked="0" layoutInCell="1" allowOverlap="1" wp14:anchorId="6AB20E8F" wp14:editId="171B3F57">
            <wp:simplePos x="0" y="0"/>
            <wp:positionH relativeFrom="column">
              <wp:posOffset>193964</wp:posOffset>
            </wp:positionH>
            <wp:positionV relativeFrom="page">
              <wp:posOffset>2438400</wp:posOffset>
            </wp:positionV>
            <wp:extent cx="5943600" cy="23863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2386330"/>
                    </a:xfrm>
                    <a:prstGeom prst="rect">
                      <a:avLst/>
                    </a:prstGeom>
                  </pic:spPr>
                </pic:pic>
              </a:graphicData>
            </a:graphic>
            <wp14:sizeRelH relativeFrom="page">
              <wp14:pctWidth>0</wp14:pctWidth>
            </wp14:sizeRelH>
            <wp14:sizeRelV relativeFrom="page">
              <wp14:pctHeight>0</wp14:pctHeight>
            </wp14:sizeRelV>
          </wp:anchor>
        </w:drawing>
      </w:r>
      <w:r w:rsidR="00882ECC" w:rsidRPr="00620F3B">
        <w:rPr>
          <w:sz w:val="24"/>
          <w:szCs w:val="24"/>
        </w:rPr>
        <w:t xml:space="preserve">Fill in the following information about your unit: </w:t>
      </w:r>
    </w:p>
    <w:p w14:paraId="7E40B45A" w14:textId="7F02D13C" w:rsidR="00882ECC" w:rsidRPr="00620F3B" w:rsidRDefault="00882ECC" w:rsidP="00882ECC">
      <w:pPr>
        <w:pStyle w:val="ListParagraph"/>
        <w:numPr>
          <w:ilvl w:val="0"/>
          <w:numId w:val="8"/>
        </w:numPr>
        <w:rPr>
          <w:sz w:val="24"/>
          <w:szCs w:val="24"/>
        </w:rPr>
      </w:pPr>
      <w:r w:rsidRPr="00620F3B">
        <w:rPr>
          <w:sz w:val="24"/>
          <w:szCs w:val="24"/>
        </w:rPr>
        <w:t>Unit contract rent $: This is the monthly amount of rent currently being paid to your landlord and should match what is reflected in your lease.</w:t>
      </w:r>
    </w:p>
    <w:p w14:paraId="455C4ED8" w14:textId="246E4B44" w:rsidR="00882ECC" w:rsidRPr="00620F3B" w:rsidRDefault="00882ECC" w:rsidP="00882ECC">
      <w:pPr>
        <w:pStyle w:val="ListParagraph"/>
        <w:numPr>
          <w:ilvl w:val="0"/>
          <w:numId w:val="8"/>
        </w:numPr>
        <w:rPr>
          <w:sz w:val="24"/>
          <w:szCs w:val="24"/>
        </w:rPr>
      </w:pPr>
      <w:r w:rsidRPr="00620F3B">
        <w:rPr>
          <w:sz w:val="24"/>
          <w:szCs w:val="24"/>
        </w:rPr>
        <w:t>Total rent arrears ($) due to landlord: This is the Total amount of any back rent that your landlord claims that you owe.</w:t>
      </w:r>
    </w:p>
    <w:p w14:paraId="748EF4F1" w14:textId="73E8CBD7" w:rsidR="00882ECC" w:rsidRPr="00620F3B" w:rsidRDefault="00882ECC" w:rsidP="00882ECC">
      <w:pPr>
        <w:pStyle w:val="ListParagraph"/>
        <w:numPr>
          <w:ilvl w:val="0"/>
          <w:numId w:val="8"/>
        </w:numPr>
        <w:rPr>
          <w:sz w:val="24"/>
          <w:szCs w:val="24"/>
        </w:rPr>
      </w:pPr>
      <w:r w:rsidRPr="00620F3B">
        <w:rPr>
          <w:sz w:val="24"/>
          <w:szCs w:val="24"/>
        </w:rPr>
        <w:t>Unit size (number of bedrooms): the size (in bedrooms) of your unit</w:t>
      </w:r>
    </w:p>
    <w:p w14:paraId="05252754" w14:textId="7F33AE39" w:rsidR="00882ECC" w:rsidRPr="00620F3B" w:rsidRDefault="00882ECC" w:rsidP="00882ECC">
      <w:pPr>
        <w:pStyle w:val="ListParagraph"/>
        <w:numPr>
          <w:ilvl w:val="0"/>
          <w:numId w:val="8"/>
        </w:numPr>
        <w:rPr>
          <w:sz w:val="24"/>
          <w:szCs w:val="24"/>
        </w:rPr>
      </w:pPr>
      <w:r w:rsidRPr="00620F3B">
        <w:rPr>
          <w:sz w:val="24"/>
          <w:szCs w:val="24"/>
        </w:rPr>
        <w:t>Period lease start date: the date your lease began</w:t>
      </w:r>
    </w:p>
    <w:p w14:paraId="029DFA61" w14:textId="1E227D9E" w:rsidR="006F62D4" w:rsidRPr="00620F3B" w:rsidRDefault="00882ECC" w:rsidP="003061C8">
      <w:pPr>
        <w:pStyle w:val="ListParagraph"/>
        <w:numPr>
          <w:ilvl w:val="0"/>
          <w:numId w:val="8"/>
        </w:numPr>
        <w:rPr>
          <w:sz w:val="24"/>
          <w:szCs w:val="24"/>
        </w:rPr>
      </w:pPr>
      <w:r w:rsidRPr="00620F3B">
        <w:rPr>
          <w:sz w:val="24"/>
          <w:szCs w:val="24"/>
        </w:rPr>
        <w:t>Period lease end date: the date your lease ends</w:t>
      </w:r>
    </w:p>
    <w:p w14:paraId="76A7DECF" w14:textId="32EE86AB" w:rsidR="00882ECC" w:rsidRPr="00620F3B" w:rsidRDefault="00882ECC" w:rsidP="00882ECC">
      <w:pPr>
        <w:rPr>
          <w:sz w:val="24"/>
          <w:szCs w:val="24"/>
        </w:rPr>
      </w:pPr>
      <w:r w:rsidRPr="00620F3B">
        <w:rPr>
          <w:sz w:val="24"/>
          <w:szCs w:val="24"/>
        </w:rPr>
        <w:lastRenderedPageBreak/>
        <w:t>When completed, click next.</w:t>
      </w:r>
    </w:p>
    <w:p w14:paraId="68FBA7EA" w14:textId="793C9D7E" w:rsidR="003679DE" w:rsidRDefault="00882ECC" w:rsidP="00B65D67">
      <w:pPr>
        <w:pStyle w:val="Heading1"/>
        <w:rPr>
          <w:b/>
          <w:bCs/>
          <w:sz w:val="36"/>
          <w:szCs w:val="36"/>
        </w:rPr>
      </w:pPr>
      <w:bookmarkStart w:id="25" w:name="_Toc73086572"/>
      <w:bookmarkStart w:id="26" w:name="_Toc73093345"/>
      <w:r w:rsidRPr="00620F3B">
        <w:rPr>
          <w:b/>
          <w:bCs/>
          <w:sz w:val="36"/>
          <w:szCs w:val="36"/>
        </w:rPr>
        <w:t>Lease Agreement</w:t>
      </w:r>
      <w:bookmarkEnd w:id="25"/>
      <w:bookmarkEnd w:id="26"/>
    </w:p>
    <w:p w14:paraId="2572E44F" w14:textId="77777777" w:rsidR="0006721D" w:rsidRPr="0006721D" w:rsidRDefault="0006721D" w:rsidP="0006721D"/>
    <w:p w14:paraId="6AB6860B" w14:textId="4659045A" w:rsidR="003679DE" w:rsidRPr="00620F3B" w:rsidRDefault="003679DE" w:rsidP="003679DE">
      <w:pPr>
        <w:jc w:val="center"/>
        <w:rPr>
          <w:sz w:val="24"/>
          <w:szCs w:val="24"/>
        </w:rPr>
      </w:pPr>
      <w:r w:rsidRPr="00620F3B">
        <w:rPr>
          <w:noProof/>
          <w:sz w:val="24"/>
          <w:szCs w:val="24"/>
        </w:rPr>
        <w:drawing>
          <wp:inline distT="0" distB="0" distL="0" distR="0" wp14:anchorId="738B6BD2" wp14:editId="4F6E7C79">
            <wp:extent cx="4610242" cy="195984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1605" cy="1964676"/>
                    </a:xfrm>
                    <a:prstGeom prst="rect">
                      <a:avLst/>
                    </a:prstGeom>
                  </pic:spPr>
                </pic:pic>
              </a:graphicData>
            </a:graphic>
          </wp:inline>
        </w:drawing>
      </w:r>
    </w:p>
    <w:p w14:paraId="6008CD61" w14:textId="0D8D1A74" w:rsidR="00411907" w:rsidRPr="00620F3B" w:rsidRDefault="00BE2611" w:rsidP="009E4BD3">
      <w:pPr>
        <w:rPr>
          <w:i/>
          <w:iCs/>
          <w:sz w:val="24"/>
          <w:szCs w:val="24"/>
        </w:rPr>
      </w:pPr>
      <w:r w:rsidRPr="00620F3B">
        <w:rPr>
          <w:sz w:val="24"/>
          <w:szCs w:val="24"/>
        </w:rPr>
        <w:t xml:space="preserve">Upload a PDF copy of your lease agreement and click complete section. </w:t>
      </w:r>
      <w:r w:rsidRPr="00620F3B">
        <w:rPr>
          <w:i/>
          <w:iCs/>
          <w:sz w:val="24"/>
          <w:szCs w:val="24"/>
        </w:rPr>
        <w:t>If no written lease was completed, click on the button to the right of the page (green if true). See below for a step-by-step process for uploading your lease agreement:</w:t>
      </w:r>
    </w:p>
    <w:p w14:paraId="55A4D666" w14:textId="709A8CA2" w:rsidR="00745A50" w:rsidRPr="0006721D" w:rsidRDefault="00411907" w:rsidP="0006721D">
      <w:pPr>
        <w:pStyle w:val="Heading2"/>
        <w:rPr>
          <w:b/>
          <w:bCs/>
          <w:color w:val="8EAADB" w:themeColor="accent1" w:themeTint="99"/>
          <w:sz w:val="32"/>
          <w:szCs w:val="32"/>
        </w:rPr>
      </w:pPr>
      <w:bookmarkStart w:id="27" w:name="_Toc73086573"/>
      <w:r w:rsidRPr="00620F3B">
        <w:rPr>
          <w:b/>
          <w:bCs/>
          <w:color w:val="8EAADB" w:themeColor="accent1" w:themeTint="99"/>
          <w:sz w:val="32"/>
          <w:szCs w:val="32"/>
        </w:rPr>
        <w:t>How to Upload a Lease Agreement</w:t>
      </w:r>
      <w:bookmarkEnd w:id="27"/>
      <w:r w:rsidR="00745A50" w:rsidRPr="00620F3B">
        <w:rPr>
          <w:noProof/>
          <w:sz w:val="24"/>
          <w:szCs w:val="24"/>
        </w:rPr>
        <w:drawing>
          <wp:anchor distT="0" distB="0" distL="114300" distR="114300" simplePos="0" relativeHeight="251671552" behindDoc="0" locked="0" layoutInCell="1" allowOverlap="1" wp14:anchorId="41D6532C" wp14:editId="3B8B61E2">
            <wp:simplePos x="0" y="0"/>
            <wp:positionH relativeFrom="margin">
              <wp:posOffset>464185</wp:posOffset>
            </wp:positionH>
            <wp:positionV relativeFrom="page">
              <wp:posOffset>4202430</wp:posOffset>
            </wp:positionV>
            <wp:extent cx="5015230" cy="25400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015230" cy="2540000"/>
                    </a:xfrm>
                    <a:prstGeom prst="rect">
                      <a:avLst/>
                    </a:prstGeom>
                  </pic:spPr>
                </pic:pic>
              </a:graphicData>
            </a:graphic>
          </wp:anchor>
        </w:drawing>
      </w:r>
    </w:p>
    <w:p w14:paraId="3C75DC02" w14:textId="77777777" w:rsidR="00745A50" w:rsidRPr="00620F3B" w:rsidRDefault="00745A50" w:rsidP="00D97061">
      <w:pPr>
        <w:jc w:val="center"/>
        <w:rPr>
          <w:sz w:val="24"/>
          <w:szCs w:val="24"/>
        </w:rPr>
      </w:pPr>
    </w:p>
    <w:p w14:paraId="28A12405" w14:textId="1B2D5DE0" w:rsidR="003C7F7C" w:rsidRPr="00620F3B" w:rsidRDefault="007B001C" w:rsidP="003C7F7C">
      <w:pPr>
        <w:pStyle w:val="ListParagraph"/>
        <w:numPr>
          <w:ilvl w:val="0"/>
          <w:numId w:val="20"/>
        </w:numPr>
        <w:rPr>
          <w:sz w:val="24"/>
          <w:szCs w:val="24"/>
        </w:rPr>
      </w:pPr>
      <w:r w:rsidRPr="00620F3B">
        <w:rPr>
          <w:sz w:val="24"/>
          <w:szCs w:val="24"/>
        </w:rPr>
        <w:t>If you have an electronic copy of your lease</w:t>
      </w:r>
      <w:r w:rsidR="009D6CFB" w:rsidRPr="00620F3B">
        <w:rPr>
          <w:sz w:val="24"/>
          <w:szCs w:val="24"/>
        </w:rPr>
        <w:t xml:space="preserve">, </w:t>
      </w:r>
      <w:r w:rsidR="004369AF" w:rsidRPr="00620F3B">
        <w:rPr>
          <w:sz w:val="24"/>
          <w:szCs w:val="24"/>
        </w:rPr>
        <w:t xml:space="preserve">ensure that a copy </w:t>
      </w:r>
      <w:r w:rsidR="00E739FE" w:rsidRPr="00620F3B">
        <w:rPr>
          <w:sz w:val="24"/>
          <w:szCs w:val="24"/>
        </w:rPr>
        <w:t>is saved to your computer’s desktop.</w:t>
      </w:r>
      <w:r w:rsidR="00561761" w:rsidRPr="00620F3B">
        <w:rPr>
          <w:sz w:val="24"/>
          <w:szCs w:val="24"/>
        </w:rPr>
        <w:t xml:space="preserve"> Or,</w:t>
      </w:r>
      <w:r w:rsidRPr="00620F3B">
        <w:rPr>
          <w:sz w:val="24"/>
          <w:szCs w:val="24"/>
        </w:rPr>
        <w:t xml:space="preserve"> </w:t>
      </w:r>
      <w:r w:rsidR="00561761" w:rsidRPr="00620F3B">
        <w:rPr>
          <w:sz w:val="24"/>
          <w:szCs w:val="24"/>
        </w:rPr>
        <w:t>i</w:t>
      </w:r>
      <w:r w:rsidR="003C7F7C" w:rsidRPr="00620F3B">
        <w:rPr>
          <w:sz w:val="24"/>
          <w:szCs w:val="24"/>
        </w:rPr>
        <w:t xml:space="preserve">f you have access to a scanner or a printer with scanning functions, place your lease document on the scanner and make a copy to your computer/device. Save the copy to your desktop. Alternatively, take a photo on your mobile device or tablet and send it to your email address (via text message or Mail App). </w:t>
      </w:r>
      <w:r w:rsidR="003C7F7C" w:rsidRPr="00620F3B">
        <w:rPr>
          <w:sz w:val="24"/>
          <w:szCs w:val="24"/>
        </w:rPr>
        <w:lastRenderedPageBreak/>
        <w:t xml:space="preserve">Open in your email and save to your desktop. </w:t>
      </w:r>
      <w:r w:rsidR="003C7F7C" w:rsidRPr="00620F3B">
        <w:rPr>
          <w:i/>
          <w:iCs/>
          <w:sz w:val="24"/>
          <w:szCs w:val="24"/>
        </w:rPr>
        <w:t xml:space="preserve">Make sure the file name is something you can easily locate on your computer. </w:t>
      </w:r>
    </w:p>
    <w:p w14:paraId="48EFA9FC" w14:textId="7460D172" w:rsidR="003C7F7C" w:rsidRPr="00620F3B" w:rsidRDefault="00D12012" w:rsidP="003C7F7C">
      <w:pPr>
        <w:pStyle w:val="ListParagraph"/>
        <w:numPr>
          <w:ilvl w:val="0"/>
          <w:numId w:val="20"/>
        </w:numPr>
        <w:rPr>
          <w:sz w:val="24"/>
          <w:szCs w:val="24"/>
        </w:rPr>
      </w:pPr>
      <w:r w:rsidRPr="00620F3B">
        <w:rPr>
          <w:sz w:val="24"/>
          <w:szCs w:val="24"/>
        </w:rPr>
        <w:t>Navigate</w:t>
      </w:r>
      <w:r w:rsidR="003C7F7C" w:rsidRPr="00620F3B">
        <w:rPr>
          <w:sz w:val="24"/>
          <w:szCs w:val="24"/>
        </w:rPr>
        <w:t xml:space="preserve"> to the section of the page that reads, “</w:t>
      </w:r>
      <w:r w:rsidRPr="00620F3B">
        <w:rPr>
          <w:sz w:val="24"/>
          <w:szCs w:val="24"/>
        </w:rPr>
        <w:t>Upload your lease agreement”.</w:t>
      </w:r>
    </w:p>
    <w:p w14:paraId="2D58FE0B" w14:textId="19CC82AB" w:rsidR="003C7F7C" w:rsidRPr="00620F3B" w:rsidRDefault="003C7F7C" w:rsidP="003C7F7C">
      <w:pPr>
        <w:pStyle w:val="ListParagraph"/>
        <w:numPr>
          <w:ilvl w:val="0"/>
          <w:numId w:val="20"/>
        </w:numPr>
        <w:rPr>
          <w:sz w:val="24"/>
          <w:szCs w:val="24"/>
        </w:rPr>
      </w:pPr>
      <w:r w:rsidRPr="00620F3B">
        <w:rPr>
          <w:sz w:val="24"/>
          <w:szCs w:val="24"/>
        </w:rPr>
        <w:t xml:space="preserve">Click the “browse” button and when the file window appears, click “desktop”. Locate the file of your </w:t>
      </w:r>
      <w:r w:rsidR="007806B9" w:rsidRPr="00620F3B">
        <w:rPr>
          <w:sz w:val="24"/>
          <w:szCs w:val="24"/>
        </w:rPr>
        <w:t>lease document</w:t>
      </w:r>
      <w:r w:rsidRPr="00620F3B">
        <w:rPr>
          <w:sz w:val="24"/>
          <w:szCs w:val="24"/>
        </w:rPr>
        <w:t xml:space="preserve"> copy on your computer’s desktop and click “Open” </w:t>
      </w:r>
    </w:p>
    <w:p w14:paraId="4A16A923" w14:textId="70E4F811" w:rsidR="003C7F7C" w:rsidRPr="00620F3B" w:rsidRDefault="003C7F7C" w:rsidP="003C7F7C">
      <w:pPr>
        <w:pStyle w:val="ListParagraph"/>
        <w:numPr>
          <w:ilvl w:val="0"/>
          <w:numId w:val="20"/>
        </w:numPr>
        <w:rPr>
          <w:sz w:val="24"/>
          <w:szCs w:val="24"/>
        </w:rPr>
      </w:pPr>
      <w:r w:rsidRPr="00620F3B">
        <w:rPr>
          <w:sz w:val="24"/>
          <w:szCs w:val="24"/>
        </w:rPr>
        <w:t xml:space="preserve">If you have multiple documents, click the </w:t>
      </w:r>
      <w:r w:rsidRPr="00620F3B">
        <w:rPr>
          <w:noProof/>
          <w:sz w:val="24"/>
          <w:szCs w:val="24"/>
        </w:rPr>
        <w:drawing>
          <wp:inline distT="0" distB="0" distL="0" distR="0" wp14:anchorId="1F1673C7" wp14:editId="3B644B1F">
            <wp:extent cx="304800" cy="26019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501" t="16982" r="14285" b="16981"/>
                    <a:stretch/>
                  </pic:blipFill>
                  <pic:spPr bwMode="auto">
                    <a:xfrm>
                      <a:off x="0" y="0"/>
                      <a:ext cx="306891" cy="261980"/>
                    </a:xfrm>
                    <a:prstGeom prst="rect">
                      <a:avLst/>
                    </a:prstGeom>
                    <a:ln>
                      <a:noFill/>
                    </a:ln>
                    <a:extLst>
                      <a:ext uri="{53640926-AAD7-44D8-BBD7-CCE9431645EC}">
                        <a14:shadowObscured xmlns:a14="http://schemas.microsoft.com/office/drawing/2010/main"/>
                      </a:ext>
                    </a:extLst>
                  </pic:spPr>
                </pic:pic>
              </a:graphicData>
            </a:graphic>
          </wp:inline>
        </w:drawing>
      </w:r>
      <w:r w:rsidRPr="00620F3B">
        <w:rPr>
          <w:sz w:val="24"/>
          <w:szCs w:val="24"/>
        </w:rPr>
        <w:t xml:space="preserve"> </w:t>
      </w:r>
      <w:proofErr w:type="spellStart"/>
      <w:r w:rsidRPr="00620F3B">
        <w:rPr>
          <w:sz w:val="24"/>
          <w:szCs w:val="24"/>
        </w:rPr>
        <w:t>to</w:t>
      </w:r>
      <w:proofErr w:type="spellEnd"/>
      <w:r w:rsidRPr="00620F3B">
        <w:rPr>
          <w:sz w:val="24"/>
          <w:szCs w:val="24"/>
        </w:rPr>
        <w:t xml:space="preserve"> upload another document</w:t>
      </w:r>
      <w:r w:rsidR="00950BCF" w:rsidRPr="00620F3B">
        <w:rPr>
          <w:sz w:val="24"/>
          <w:szCs w:val="24"/>
        </w:rPr>
        <w:t xml:space="preserve"> and repeat the steps above.</w:t>
      </w:r>
    </w:p>
    <w:p w14:paraId="15698BFB" w14:textId="2A46929D" w:rsidR="00882ECC" w:rsidRPr="00620F3B" w:rsidRDefault="003C7F7C" w:rsidP="00882ECC">
      <w:pPr>
        <w:pStyle w:val="ListParagraph"/>
        <w:numPr>
          <w:ilvl w:val="0"/>
          <w:numId w:val="20"/>
        </w:numPr>
        <w:rPr>
          <w:sz w:val="24"/>
          <w:szCs w:val="24"/>
        </w:rPr>
      </w:pPr>
      <w:r w:rsidRPr="00620F3B">
        <w:rPr>
          <w:sz w:val="24"/>
          <w:szCs w:val="24"/>
        </w:rPr>
        <w:t>When completed, click “Complete Section”</w:t>
      </w:r>
      <w:r w:rsidR="004369AF" w:rsidRPr="00620F3B">
        <w:rPr>
          <w:sz w:val="24"/>
          <w:szCs w:val="24"/>
        </w:rPr>
        <w:t>.</w:t>
      </w:r>
    </w:p>
    <w:p w14:paraId="674B5B3A" w14:textId="33C35326" w:rsidR="00882ECC" w:rsidRPr="00620F3B" w:rsidRDefault="00882ECC" w:rsidP="00392D8F">
      <w:pPr>
        <w:pStyle w:val="Heading1"/>
        <w:rPr>
          <w:b/>
          <w:bCs/>
          <w:sz w:val="36"/>
          <w:szCs w:val="36"/>
        </w:rPr>
      </w:pPr>
      <w:bookmarkStart w:id="28" w:name="_Toc73086574"/>
      <w:bookmarkStart w:id="29" w:name="_Toc73093346"/>
      <w:r w:rsidRPr="00620F3B">
        <w:rPr>
          <w:b/>
          <w:bCs/>
          <w:sz w:val="36"/>
          <w:szCs w:val="36"/>
        </w:rPr>
        <w:t>Utility Company/Internet Provider/Water etc.</w:t>
      </w:r>
      <w:bookmarkEnd w:id="28"/>
      <w:bookmarkEnd w:id="29"/>
    </w:p>
    <w:p w14:paraId="526C46DA" w14:textId="2BFE6B62" w:rsidR="005722B1" w:rsidRPr="00620F3B" w:rsidRDefault="005722B1" w:rsidP="00C63A63">
      <w:pPr>
        <w:pStyle w:val="ListParagraph"/>
        <w:numPr>
          <w:ilvl w:val="0"/>
          <w:numId w:val="21"/>
        </w:numPr>
        <w:rPr>
          <w:sz w:val="24"/>
          <w:szCs w:val="24"/>
        </w:rPr>
      </w:pPr>
      <w:r w:rsidRPr="00620F3B">
        <w:rPr>
          <w:sz w:val="24"/>
          <w:szCs w:val="24"/>
        </w:rPr>
        <w:t>Answer the following questions:</w:t>
      </w:r>
    </w:p>
    <w:p w14:paraId="42A056E2" w14:textId="2E4BB066" w:rsidR="005722B1" w:rsidRPr="00620F3B" w:rsidRDefault="00C63A63" w:rsidP="00C63A63">
      <w:pPr>
        <w:pStyle w:val="ListParagraph"/>
        <w:numPr>
          <w:ilvl w:val="0"/>
          <w:numId w:val="23"/>
        </w:numPr>
        <w:rPr>
          <w:sz w:val="24"/>
          <w:szCs w:val="24"/>
        </w:rPr>
      </w:pPr>
      <w:r w:rsidRPr="00620F3B">
        <w:rPr>
          <w:noProof/>
          <w:sz w:val="24"/>
          <w:szCs w:val="24"/>
        </w:rPr>
        <w:drawing>
          <wp:anchor distT="0" distB="0" distL="114300" distR="114300" simplePos="0" relativeHeight="251668480" behindDoc="0" locked="0" layoutInCell="1" allowOverlap="1" wp14:anchorId="05794E1A" wp14:editId="45517FFE">
            <wp:simplePos x="0" y="0"/>
            <wp:positionH relativeFrom="column">
              <wp:posOffset>207818</wp:posOffset>
            </wp:positionH>
            <wp:positionV relativeFrom="paragraph">
              <wp:posOffset>283845</wp:posOffset>
            </wp:positionV>
            <wp:extent cx="5943600" cy="658495"/>
            <wp:effectExtent l="0" t="0" r="0" b="8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658495"/>
                    </a:xfrm>
                    <a:prstGeom prst="rect">
                      <a:avLst/>
                    </a:prstGeom>
                  </pic:spPr>
                </pic:pic>
              </a:graphicData>
            </a:graphic>
            <wp14:sizeRelH relativeFrom="page">
              <wp14:pctWidth>0</wp14:pctWidth>
            </wp14:sizeRelH>
            <wp14:sizeRelV relativeFrom="page">
              <wp14:pctHeight>0</wp14:pctHeight>
            </wp14:sizeRelV>
          </wp:anchor>
        </w:drawing>
      </w:r>
      <w:r w:rsidR="005722B1" w:rsidRPr="00620F3B">
        <w:rPr>
          <w:sz w:val="24"/>
          <w:szCs w:val="24"/>
        </w:rPr>
        <w:t>Are your utilities shut off? Yes or No</w:t>
      </w:r>
    </w:p>
    <w:p w14:paraId="56B31ECF" w14:textId="67407169" w:rsidR="00C63A63" w:rsidRPr="00620F3B" w:rsidRDefault="00C63A63" w:rsidP="00882ECC">
      <w:pPr>
        <w:rPr>
          <w:sz w:val="24"/>
          <w:szCs w:val="24"/>
        </w:rPr>
      </w:pPr>
    </w:p>
    <w:p w14:paraId="0D903C39" w14:textId="3CBBC52C" w:rsidR="008B5635" w:rsidRPr="00620F3B" w:rsidRDefault="00C63A63" w:rsidP="00C63A63">
      <w:pPr>
        <w:pStyle w:val="ListParagraph"/>
        <w:numPr>
          <w:ilvl w:val="0"/>
          <w:numId w:val="23"/>
        </w:numPr>
        <w:rPr>
          <w:sz w:val="24"/>
          <w:szCs w:val="24"/>
        </w:rPr>
      </w:pPr>
      <w:r w:rsidRPr="00620F3B">
        <w:rPr>
          <w:noProof/>
          <w:sz w:val="24"/>
          <w:szCs w:val="24"/>
        </w:rPr>
        <w:drawing>
          <wp:anchor distT="0" distB="0" distL="114300" distR="114300" simplePos="0" relativeHeight="251669504" behindDoc="0" locked="0" layoutInCell="1" allowOverlap="1" wp14:anchorId="24BE3C93" wp14:editId="4E93B475">
            <wp:simplePos x="0" y="0"/>
            <wp:positionH relativeFrom="column">
              <wp:posOffset>235527</wp:posOffset>
            </wp:positionH>
            <wp:positionV relativeFrom="paragraph">
              <wp:posOffset>287655</wp:posOffset>
            </wp:positionV>
            <wp:extent cx="5943600" cy="61341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613410"/>
                    </a:xfrm>
                    <a:prstGeom prst="rect">
                      <a:avLst/>
                    </a:prstGeom>
                  </pic:spPr>
                </pic:pic>
              </a:graphicData>
            </a:graphic>
            <wp14:sizeRelH relativeFrom="page">
              <wp14:pctWidth>0</wp14:pctWidth>
            </wp14:sizeRelH>
            <wp14:sizeRelV relativeFrom="page">
              <wp14:pctHeight>0</wp14:pctHeight>
            </wp14:sizeRelV>
          </wp:anchor>
        </w:drawing>
      </w:r>
      <w:r w:rsidR="005722B1" w:rsidRPr="00620F3B">
        <w:rPr>
          <w:sz w:val="24"/>
          <w:szCs w:val="24"/>
        </w:rPr>
        <w:t xml:space="preserve">Opt-Out Utility Assistance? Yes or No </w:t>
      </w:r>
    </w:p>
    <w:p w14:paraId="4E804F31" w14:textId="1B202F1A" w:rsidR="00C63A63" w:rsidRPr="00620F3B" w:rsidRDefault="00C63A63" w:rsidP="00882ECC">
      <w:pPr>
        <w:rPr>
          <w:sz w:val="24"/>
          <w:szCs w:val="24"/>
        </w:rPr>
      </w:pPr>
    </w:p>
    <w:p w14:paraId="6FFD9623" w14:textId="56E2BE2A" w:rsidR="005722B1" w:rsidRPr="00620F3B" w:rsidRDefault="005722B1" w:rsidP="00C63A63">
      <w:pPr>
        <w:pStyle w:val="ListParagraph"/>
        <w:numPr>
          <w:ilvl w:val="0"/>
          <w:numId w:val="21"/>
        </w:numPr>
        <w:rPr>
          <w:sz w:val="24"/>
          <w:szCs w:val="24"/>
        </w:rPr>
      </w:pPr>
      <w:r w:rsidRPr="00620F3B">
        <w:rPr>
          <w:sz w:val="24"/>
          <w:szCs w:val="24"/>
        </w:rPr>
        <w:t>If you</w:t>
      </w:r>
      <w:r w:rsidR="00C63A63" w:rsidRPr="00620F3B">
        <w:rPr>
          <w:sz w:val="24"/>
          <w:szCs w:val="24"/>
        </w:rPr>
        <w:t xml:space="preserve"> answered </w:t>
      </w:r>
      <w:r w:rsidR="00C63A63" w:rsidRPr="00620F3B">
        <w:rPr>
          <w:i/>
          <w:iCs/>
          <w:sz w:val="24"/>
          <w:szCs w:val="24"/>
        </w:rPr>
        <w:t>yes</w:t>
      </w:r>
      <w:r w:rsidR="00C63A63" w:rsidRPr="00620F3B">
        <w:rPr>
          <w:sz w:val="24"/>
          <w:szCs w:val="24"/>
        </w:rPr>
        <w:t>, this mean</w:t>
      </w:r>
      <w:r w:rsidR="008E37CF" w:rsidRPr="00620F3B">
        <w:rPr>
          <w:sz w:val="24"/>
          <w:szCs w:val="24"/>
        </w:rPr>
        <w:t>s</w:t>
      </w:r>
      <w:r w:rsidR="00C63A63" w:rsidRPr="00620F3B">
        <w:rPr>
          <w:sz w:val="24"/>
          <w:szCs w:val="24"/>
        </w:rPr>
        <w:t xml:space="preserve"> you</w:t>
      </w:r>
      <w:r w:rsidRPr="00620F3B">
        <w:rPr>
          <w:sz w:val="24"/>
          <w:szCs w:val="24"/>
        </w:rPr>
        <w:t xml:space="preserve"> </w:t>
      </w:r>
      <w:r w:rsidRPr="00620F3B">
        <w:rPr>
          <w:i/>
          <w:iCs/>
          <w:sz w:val="24"/>
          <w:szCs w:val="24"/>
        </w:rPr>
        <w:t xml:space="preserve">do not </w:t>
      </w:r>
      <w:r w:rsidR="00FE5CAE" w:rsidRPr="00620F3B">
        <w:rPr>
          <w:sz w:val="24"/>
          <w:szCs w:val="24"/>
        </w:rPr>
        <w:t xml:space="preserve">need </w:t>
      </w:r>
      <w:r w:rsidRPr="00620F3B">
        <w:rPr>
          <w:sz w:val="24"/>
          <w:szCs w:val="24"/>
        </w:rPr>
        <w:t>utility assistance</w:t>
      </w:r>
      <w:r w:rsidR="00524987" w:rsidRPr="00620F3B">
        <w:rPr>
          <w:sz w:val="24"/>
          <w:szCs w:val="24"/>
        </w:rPr>
        <w:t xml:space="preserve"> and </w:t>
      </w:r>
      <w:r w:rsidRPr="00620F3B">
        <w:rPr>
          <w:sz w:val="24"/>
          <w:szCs w:val="24"/>
        </w:rPr>
        <w:t>no other information is required</w:t>
      </w:r>
      <w:r w:rsidR="00524987" w:rsidRPr="00620F3B">
        <w:rPr>
          <w:sz w:val="24"/>
          <w:szCs w:val="24"/>
        </w:rPr>
        <w:t>. Click “Complete Section”.</w:t>
      </w:r>
    </w:p>
    <w:p w14:paraId="42AF0F26" w14:textId="4E2EFE67" w:rsidR="005722B1" w:rsidRPr="00620F3B" w:rsidRDefault="005722B1" w:rsidP="00C63A63">
      <w:pPr>
        <w:pStyle w:val="ListParagraph"/>
        <w:numPr>
          <w:ilvl w:val="0"/>
          <w:numId w:val="21"/>
        </w:numPr>
        <w:rPr>
          <w:sz w:val="24"/>
          <w:szCs w:val="24"/>
        </w:rPr>
      </w:pPr>
      <w:r w:rsidRPr="00620F3B">
        <w:rPr>
          <w:sz w:val="24"/>
          <w:szCs w:val="24"/>
        </w:rPr>
        <w:t xml:space="preserve">If you answered </w:t>
      </w:r>
      <w:r w:rsidRPr="00620F3B">
        <w:rPr>
          <w:i/>
          <w:iCs/>
          <w:sz w:val="24"/>
          <w:szCs w:val="24"/>
        </w:rPr>
        <w:t xml:space="preserve">no, </w:t>
      </w:r>
      <w:r w:rsidR="00B765F9" w:rsidRPr="00620F3B">
        <w:rPr>
          <w:sz w:val="24"/>
          <w:szCs w:val="24"/>
        </w:rPr>
        <w:t>this means y</w:t>
      </w:r>
      <w:r w:rsidRPr="00620F3B">
        <w:rPr>
          <w:sz w:val="24"/>
          <w:szCs w:val="24"/>
        </w:rPr>
        <w:t>ou</w:t>
      </w:r>
      <w:r w:rsidR="00B765F9" w:rsidRPr="00620F3B">
        <w:rPr>
          <w:sz w:val="24"/>
          <w:szCs w:val="24"/>
        </w:rPr>
        <w:t xml:space="preserve"> </w:t>
      </w:r>
      <w:r w:rsidR="00B765F9" w:rsidRPr="00620F3B">
        <w:rPr>
          <w:i/>
          <w:iCs/>
          <w:sz w:val="24"/>
          <w:szCs w:val="24"/>
        </w:rPr>
        <w:t>do</w:t>
      </w:r>
      <w:r w:rsidRPr="00620F3B">
        <w:rPr>
          <w:sz w:val="24"/>
          <w:szCs w:val="24"/>
        </w:rPr>
        <w:t xml:space="preserve"> </w:t>
      </w:r>
      <w:r w:rsidR="00FE5CAE" w:rsidRPr="00620F3B">
        <w:rPr>
          <w:sz w:val="24"/>
          <w:szCs w:val="24"/>
        </w:rPr>
        <w:t>need</w:t>
      </w:r>
      <w:r w:rsidRPr="00620F3B">
        <w:rPr>
          <w:sz w:val="24"/>
          <w:szCs w:val="24"/>
        </w:rPr>
        <w:t xml:space="preserve"> to receive assistance for your utility bills and </w:t>
      </w:r>
      <w:r w:rsidR="00FE5CAE" w:rsidRPr="00620F3B">
        <w:rPr>
          <w:sz w:val="24"/>
          <w:szCs w:val="24"/>
        </w:rPr>
        <w:t>the following a</w:t>
      </w:r>
      <w:r w:rsidRPr="00620F3B">
        <w:rPr>
          <w:sz w:val="24"/>
          <w:szCs w:val="24"/>
        </w:rPr>
        <w:t xml:space="preserve">dditional information is required: </w:t>
      </w:r>
    </w:p>
    <w:p w14:paraId="3AD17CBF" w14:textId="775681CE" w:rsidR="005722B1" w:rsidRPr="00620F3B" w:rsidRDefault="005722B1" w:rsidP="00FE5CAE">
      <w:pPr>
        <w:pStyle w:val="ListParagraph"/>
        <w:numPr>
          <w:ilvl w:val="0"/>
          <w:numId w:val="23"/>
        </w:numPr>
        <w:rPr>
          <w:sz w:val="24"/>
          <w:szCs w:val="24"/>
        </w:rPr>
      </w:pPr>
      <w:r w:rsidRPr="00620F3B">
        <w:rPr>
          <w:sz w:val="24"/>
          <w:szCs w:val="24"/>
        </w:rPr>
        <w:t>Utility Company/Internet Provider/Water etc. (depending on which one you want financial assistance with)</w:t>
      </w:r>
    </w:p>
    <w:p w14:paraId="44C16110" w14:textId="698E3DBE" w:rsidR="005722B1" w:rsidRPr="00620F3B" w:rsidRDefault="005722B1" w:rsidP="00FE5CAE">
      <w:pPr>
        <w:pStyle w:val="ListParagraph"/>
        <w:numPr>
          <w:ilvl w:val="0"/>
          <w:numId w:val="23"/>
        </w:numPr>
        <w:rPr>
          <w:sz w:val="24"/>
          <w:szCs w:val="24"/>
        </w:rPr>
      </w:pPr>
      <w:r w:rsidRPr="00620F3B">
        <w:rPr>
          <w:sz w:val="24"/>
          <w:szCs w:val="24"/>
        </w:rPr>
        <w:t xml:space="preserve">Account # </w:t>
      </w:r>
    </w:p>
    <w:p w14:paraId="4B28A14E" w14:textId="2D5E7494" w:rsidR="005722B1" w:rsidRPr="00620F3B" w:rsidRDefault="005722B1" w:rsidP="005722B1">
      <w:pPr>
        <w:pStyle w:val="ListParagraph"/>
        <w:numPr>
          <w:ilvl w:val="1"/>
          <w:numId w:val="9"/>
        </w:numPr>
        <w:rPr>
          <w:sz w:val="24"/>
          <w:szCs w:val="24"/>
        </w:rPr>
      </w:pPr>
      <w:r w:rsidRPr="00620F3B">
        <w:rPr>
          <w:sz w:val="24"/>
          <w:szCs w:val="24"/>
        </w:rPr>
        <w:t>Example: DTE Energy account number should be a 9 to 12 digit number</w:t>
      </w:r>
    </w:p>
    <w:p w14:paraId="1BAB1128" w14:textId="138D3073" w:rsidR="005722B1" w:rsidRPr="00620F3B" w:rsidRDefault="005722B1" w:rsidP="00FE5CAE">
      <w:pPr>
        <w:pStyle w:val="ListParagraph"/>
        <w:numPr>
          <w:ilvl w:val="0"/>
          <w:numId w:val="23"/>
        </w:numPr>
        <w:rPr>
          <w:sz w:val="24"/>
          <w:szCs w:val="24"/>
        </w:rPr>
      </w:pPr>
      <w:r w:rsidRPr="00620F3B">
        <w:rPr>
          <w:sz w:val="24"/>
          <w:szCs w:val="24"/>
        </w:rPr>
        <w:t xml:space="preserve">Amount in dollars that is owed to company/provider </w:t>
      </w:r>
    </w:p>
    <w:p w14:paraId="66593EE8" w14:textId="59502052" w:rsidR="005722B1" w:rsidRPr="00620F3B" w:rsidRDefault="005722B1" w:rsidP="00FE5CAE">
      <w:pPr>
        <w:pStyle w:val="ListParagraph"/>
        <w:numPr>
          <w:ilvl w:val="0"/>
          <w:numId w:val="23"/>
        </w:numPr>
        <w:rPr>
          <w:sz w:val="24"/>
          <w:szCs w:val="24"/>
        </w:rPr>
      </w:pPr>
      <w:r w:rsidRPr="00620F3B">
        <w:rPr>
          <w:sz w:val="24"/>
          <w:szCs w:val="24"/>
        </w:rPr>
        <w:t>Upload a copy of bill or statement showing the balance on your account</w:t>
      </w:r>
    </w:p>
    <w:p w14:paraId="733080B2" w14:textId="4BB1285F" w:rsidR="005722B1" w:rsidRPr="00620F3B" w:rsidRDefault="005722B1" w:rsidP="005722B1">
      <w:pPr>
        <w:pStyle w:val="ListParagraph"/>
        <w:rPr>
          <w:sz w:val="24"/>
          <w:szCs w:val="24"/>
        </w:rPr>
      </w:pPr>
    </w:p>
    <w:p w14:paraId="00763425" w14:textId="085FA2CB" w:rsidR="008B5635" w:rsidRPr="00620F3B" w:rsidRDefault="009740A3" w:rsidP="005722B1">
      <w:pPr>
        <w:pStyle w:val="ListParagraph"/>
        <w:rPr>
          <w:sz w:val="24"/>
          <w:szCs w:val="24"/>
        </w:rPr>
      </w:pPr>
      <w:r w:rsidRPr="00620F3B">
        <w:rPr>
          <w:noProof/>
          <w:sz w:val="24"/>
          <w:szCs w:val="24"/>
        </w:rPr>
        <w:lastRenderedPageBreak/>
        <w:drawing>
          <wp:anchor distT="0" distB="0" distL="114300" distR="114300" simplePos="0" relativeHeight="251667456" behindDoc="0" locked="0" layoutInCell="1" allowOverlap="1" wp14:anchorId="58AEB0CF" wp14:editId="76DE5F0E">
            <wp:simplePos x="0" y="0"/>
            <wp:positionH relativeFrom="margin">
              <wp:posOffset>1254587</wp:posOffset>
            </wp:positionH>
            <wp:positionV relativeFrom="paragraph">
              <wp:posOffset>5369</wp:posOffset>
            </wp:positionV>
            <wp:extent cx="3974465" cy="1647825"/>
            <wp:effectExtent l="0" t="0" r="698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955" t="50981" r="3517" b="22628"/>
                    <a:stretch/>
                  </pic:blipFill>
                  <pic:spPr bwMode="auto">
                    <a:xfrm>
                      <a:off x="0" y="0"/>
                      <a:ext cx="397446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00FA1" w14:textId="37C47F97" w:rsidR="00C63A63" w:rsidRPr="00620F3B" w:rsidRDefault="00C63A63" w:rsidP="005722B1">
      <w:pPr>
        <w:pStyle w:val="ListParagraph"/>
        <w:rPr>
          <w:sz w:val="24"/>
          <w:szCs w:val="24"/>
        </w:rPr>
      </w:pPr>
    </w:p>
    <w:p w14:paraId="1E93BDE2" w14:textId="24E853FB" w:rsidR="00C63A63" w:rsidRPr="00620F3B" w:rsidRDefault="00C63A63" w:rsidP="005722B1">
      <w:pPr>
        <w:pStyle w:val="ListParagraph"/>
        <w:rPr>
          <w:sz w:val="24"/>
          <w:szCs w:val="24"/>
        </w:rPr>
      </w:pPr>
    </w:p>
    <w:p w14:paraId="7FEA8598" w14:textId="63140803" w:rsidR="00C63A63" w:rsidRPr="00620F3B" w:rsidRDefault="00C63A63" w:rsidP="005722B1">
      <w:pPr>
        <w:pStyle w:val="ListParagraph"/>
        <w:rPr>
          <w:sz w:val="24"/>
          <w:szCs w:val="24"/>
        </w:rPr>
      </w:pPr>
    </w:p>
    <w:p w14:paraId="1284353B" w14:textId="74FADF9D" w:rsidR="00C63A63" w:rsidRPr="00620F3B" w:rsidRDefault="00C63A63" w:rsidP="005722B1">
      <w:pPr>
        <w:pStyle w:val="ListParagraph"/>
        <w:rPr>
          <w:sz w:val="24"/>
          <w:szCs w:val="24"/>
        </w:rPr>
      </w:pPr>
    </w:p>
    <w:p w14:paraId="5761794D" w14:textId="51777522" w:rsidR="00C63A63" w:rsidRPr="00620F3B" w:rsidRDefault="00C63A63" w:rsidP="005722B1">
      <w:pPr>
        <w:pStyle w:val="ListParagraph"/>
        <w:rPr>
          <w:sz w:val="24"/>
          <w:szCs w:val="24"/>
        </w:rPr>
      </w:pPr>
    </w:p>
    <w:p w14:paraId="6ED58459" w14:textId="104332DC" w:rsidR="00C63A63" w:rsidRPr="00620F3B" w:rsidRDefault="00C63A63" w:rsidP="005722B1">
      <w:pPr>
        <w:pStyle w:val="ListParagraph"/>
        <w:rPr>
          <w:sz w:val="24"/>
          <w:szCs w:val="24"/>
        </w:rPr>
      </w:pPr>
    </w:p>
    <w:p w14:paraId="4D78867F" w14:textId="23CC9BE4" w:rsidR="00C63A63" w:rsidRPr="00620F3B" w:rsidRDefault="00C63A63" w:rsidP="009740A3">
      <w:pPr>
        <w:rPr>
          <w:sz w:val="24"/>
          <w:szCs w:val="24"/>
        </w:rPr>
      </w:pPr>
    </w:p>
    <w:p w14:paraId="143FD726" w14:textId="625FAF20" w:rsidR="008B5635" w:rsidRPr="00620F3B" w:rsidRDefault="008B5635" w:rsidP="00F57AF6">
      <w:pPr>
        <w:pStyle w:val="ListParagraph"/>
        <w:numPr>
          <w:ilvl w:val="0"/>
          <w:numId w:val="21"/>
        </w:numPr>
        <w:rPr>
          <w:sz w:val="24"/>
          <w:szCs w:val="24"/>
        </w:rPr>
      </w:pPr>
      <w:r w:rsidRPr="00620F3B">
        <w:rPr>
          <w:sz w:val="24"/>
          <w:szCs w:val="24"/>
        </w:rPr>
        <w:t>Upload your most recent utility bills</w:t>
      </w:r>
      <w:r w:rsidR="00CD0FFC" w:rsidRPr="00620F3B">
        <w:rPr>
          <w:sz w:val="24"/>
          <w:szCs w:val="24"/>
        </w:rPr>
        <w:t xml:space="preserve">. </w:t>
      </w:r>
      <w:r w:rsidRPr="00620F3B">
        <w:rPr>
          <w:sz w:val="24"/>
          <w:szCs w:val="24"/>
        </w:rPr>
        <w:t>If you would like help with your home internet bill, upload a recent statement from your internet service provider showing your name, home address and service received.</w:t>
      </w:r>
      <w:r w:rsidR="0056391F" w:rsidRPr="00620F3B">
        <w:rPr>
          <w:sz w:val="24"/>
          <w:szCs w:val="24"/>
        </w:rPr>
        <w:t xml:space="preserve"> </w:t>
      </w:r>
      <w:r w:rsidR="0056391F" w:rsidRPr="00620F3B">
        <w:rPr>
          <w:i/>
          <w:iCs/>
          <w:sz w:val="24"/>
          <w:szCs w:val="24"/>
        </w:rPr>
        <w:t>See below for step-by-step instructions on how to upload your utility bills:</w:t>
      </w:r>
      <w:r w:rsidR="00CD0FFC" w:rsidRPr="00620F3B">
        <w:rPr>
          <w:sz w:val="24"/>
          <w:szCs w:val="24"/>
        </w:rPr>
        <w:br/>
      </w:r>
      <w:r w:rsidR="00CD0FFC" w:rsidRPr="00620F3B">
        <w:rPr>
          <w:sz w:val="24"/>
          <w:szCs w:val="24"/>
        </w:rPr>
        <w:br/>
      </w:r>
      <w:r w:rsidR="00CD0FFC" w:rsidRPr="00620F3B">
        <w:rPr>
          <w:b/>
          <w:bCs/>
          <w:color w:val="FF0000"/>
          <w:sz w:val="24"/>
          <w:szCs w:val="24"/>
        </w:rPr>
        <w:t>Note: CERA can pay for electric, any type of home heating (gas, propane, fuel oil, etc.), water and sewer</w:t>
      </w:r>
    </w:p>
    <w:p w14:paraId="13E40582" w14:textId="2DB4143C" w:rsidR="007806B9" w:rsidRPr="00620F3B" w:rsidRDefault="007806B9" w:rsidP="0018443C">
      <w:pPr>
        <w:pStyle w:val="Heading2"/>
        <w:rPr>
          <w:b/>
          <w:bCs/>
          <w:color w:val="8EAADB" w:themeColor="accent1" w:themeTint="99"/>
          <w:sz w:val="32"/>
          <w:szCs w:val="32"/>
        </w:rPr>
      </w:pPr>
      <w:bookmarkStart w:id="30" w:name="_Toc73086575"/>
      <w:r w:rsidRPr="00620F3B">
        <w:rPr>
          <w:b/>
          <w:bCs/>
          <w:color w:val="8EAADB" w:themeColor="accent1" w:themeTint="99"/>
          <w:sz w:val="32"/>
          <w:szCs w:val="32"/>
        </w:rPr>
        <w:t>How to Upload Utility Bills</w:t>
      </w:r>
      <w:bookmarkEnd w:id="30"/>
      <w:r w:rsidRPr="00620F3B">
        <w:rPr>
          <w:b/>
          <w:bCs/>
          <w:color w:val="8EAADB" w:themeColor="accent1" w:themeTint="99"/>
          <w:sz w:val="32"/>
          <w:szCs w:val="32"/>
        </w:rPr>
        <w:t xml:space="preserve"> </w:t>
      </w:r>
    </w:p>
    <w:p w14:paraId="165128BB" w14:textId="1B538952" w:rsidR="007806B9" w:rsidRPr="00620F3B" w:rsidRDefault="007806B9" w:rsidP="007806B9">
      <w:pPr>
        <w:pStyle w:val="ListParagraph"/>
        <w:numPr>
          <w:ilvl w:val="0"/>
          <w:numId w:val="31"/>
        </w:numPr>
        <w:rPr>
          <w:sz w:val="24"/>
          <w:szCs w:val="24"/>
        </w:rPr>
      </w:pPr>
      <w:r w:rsidRPr="00620F3B">
        <w:rPr>
          <w:sz w:val="24"/>
          <w:szCs w:val="24"/>
        </w:rPr>
        <w:t xml:space="preserve">If you have an electronic copy of your utility bills, ensure that a copy is saved to your computer’s desktop. Or, if you have access to a scanner or a printer with scanning functions, place your utility documents, one by one, on the scanner and make a copies to your computer/device. Save the copy to your desktop. Alternatively, take photos on your mobile device or tablet and send it to your email address (via text message or Mail App). Open in your email and save to your desktop. </w:t>
      </w:r>
      <w:r w:rsidRPr="00620F3B">
        <w:rPr>
          <w:i/>
          <w:iCs/>
          <w:sz w:val="24"/>
          <w:szCs w:val="24"/>
        </w:rPr>
        <w:t xml:space="preserve">Make sure the file name is something you can easily locate on your computer. </w:t>
      </w:r>
    </w:p>
    <w:p w14:paraId="50D41A52" w14:textId="3B0C3CF7" w:rsidR="007806B9" w:rsidRPr="00620F3B" w:rsidRDefault="007806B9" w:rsidP="007806B9">
      <w:pPr>
        <w:pStyle w:val="ListParagraph"/>
        <w:numPr>
          <w:ilvl w:val="0"/>
          <w:numId w:val="31"/>
        </w:numPr>
        <w:rPr>
          <w:sz w:val="24"/>
          <w:szCs w:val="24"/>
        </w:rPr>
      </w:pPr>
      <w:r w:rsidRPr="00620F3B">
        <w:rPr>
          <w:sz w:val="24"/>
          <w:szCs w:val="24"/>
        </w:rPr>
        <w:t xml:space="preserve">Click the “browse” button and when the file window appears, click “desktop”. Locate the file of your utility bill copy on your computer’s desktop and click “Open” </w:t>
      </w:r>
    </w:p>
    <w:p w14:paraId="74028A50" w14:textId="74F89EE8" w:rsidR="007806B9" w:rsidRPr="00620F3B" w:rsidRDefault="007806B9" w:rsidP="007806B9">
      <w:pPr>
        <w:pStyle w:val="ListParagraph"/>
        <w:numPr>
          <w:ilvl w:val="0"/>
          <w:numId w:val="31"/>
        </w:numPr>
        <w:rPr>
          <w:sz w:val="24"/>
          <w:szCs w:val="24"/>
        </w:rPr>
      </w:pPr>
      <w:r w:rsidRPr="00620F3B">
        <w:rPr>
          <w:sz w:val="24"/>
          <w:szCs w:val="24"/>
        </w:rPr>
        <w:t xml:space="preserve">If you have multiple documents, click the </w:t>
      </w:r>
      <w:r w:rsidRPr="00620F3B">
        <w:rPr>
          <w:noProof/>
          <w:sz w:val="24"/>
          <w:szCs w:val="24"/>
        </w:rPr>
        <w:drawing>
          <wp:inline distT="0" distB="0" distL="0" distR="0" wp14:anchorId="10EA6FDF" wp14:editId="0CD28100">
            <wp:extent cx="304800" cy="26019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501" t="16982" r="14285" b="16981"/>
                    <a:stretch/>
                  </pic:blipFill>
                  <pic:spPr bwMode="auto">
                    <a:xfrm>
                      <a:off x="0" y="0"/>
                      <a:ext cx="306891" cy="261980"/>
                    </a:xfrm>
                    <a:prstGeom prst="rect">
                      <a:avLst/>
                    </a:prstGeom>
                    <a:ln>
                      <a:noFill/>
                    </a:ln>
                    <a:extLst>
                      <a:ext uri="{53640926-AAD7-44D8-BBD7-CCE9431645EC}">
                        <a14:shadowObscured xmlns:a14="http://schemas.microsoft.com/office/drawing/2010/main"/>
                      </a:ext>
                    </a:extLst>
                  </pic:spPr>
                </pic:pic>
              </a:graphicData>
            </a:graphic>
          </wp:inline>
        </w:drawing>
      </w:r>
      <w:r w:rsidRPr="00620F3B">
        <w:rPr>
          <w:sz w:val="24"/>
          <w:szCs w:val="24"/>
        </w:rPr>
        <w:t xml:space="preserve"> </w:t>
      </w:r>
      <w:proofErr w:type="spellStart"/>
      <w:r w:rsidRPr="00620F3B">
        <w:rPr>
          <w:sz w:val="24"/>
          <w:szCs w:val="24"/>
        </w:rPr>
        <w:t>to</w:t>
      </w:r>
      <w:proofErr w:type="spellEnd"/>
      <w:r w:rsidRPr="00620F3B">
        <w:rPr>
          <w:sz w:val="24"/>
          <w:szCs w:val="24"/>
        </w:rPr>
        <w:t xml:space="preserve"> upload another document</w:t>
      </w:r>
      <w:r w:rsidR="00950BCF" w:rsidRPr="00620F3B">
        <w:rPr>
          <w:sz w:val="24"/>
          <w:szCs w:val="24"/>
        </w:rPr>
        <w:t xml:space="preserve"> and repeat the steps above.</w:t>
      </w:r>
    </w:p>
    <w:p w14:paraId="70791620" w14:textId="136325B9" w:rsidR="007806B9" w:rsidRPr="00620F3B" w:rsidRDefault="007806B9" w:rsidP="007806B9">
      <w:pPr>
        <w:pStyle w:val="ListParagraph"/>
        <w:numPr>
          <w:ilvl w:val="0"/>
          <w:numId w:val="31"/>
        </w:numPr>
        <w:rPr>
          <w:sz w:val="24"/>
          <w:szCs w:val="24"/>
        </w:rPr>
      </w:pPr>
      <w:r w:rsidRPr="00620F3B">
        <w:rPr>
          <w:sz w:val="24"/>
          <w:szCs w:val="24"/>
        </w:rPr>
        <w:t>When completed, click “Complete Section”.</w:t>
      </w:r>
    </w:p>
    <w:p w14:paraId="35A1BF09" w14:textId="3396A05F" w:rsidR="0085008A" w:rsidRPr="00620F3B" w:rsidRDefault="00882ECC" w:rsidP="008C516F">
      <w:pPr>
        <w:pStyle w:val="Heading1"/>
        <w:rPr>
          <w:b/>
          <w:bCs/>
          <w:sz w:val="36"/>
          <w:szCs w:val="36"/>
        </w:rPr>
      </w:pPr>
      <w:bookmarkStart w:id="31" w:name="_Toc73086576"/>
      <w:bookmarkStart w:id="32" w:name="_Toc73093347"/>
      <w:r w:rsidRPr="00620F3B">
        <w:rPr>
          <w:b/>
          <w:bCs/>
          <w:sz w:val="36"/>
          <w:szCs w:val="36"/>
        </w:rPr>
        <w:t>Household Members</w:t>
      </w:r>
      <w:bookmarkEnd w:id="31"/>
      <w:bookmarkEnd w:id="32"/>
      <w:r w:rsidRPr="00620F3B">
        <w:rPr>
          <w:b/>
          <w:bCs/>
          <w:sz w:val="36"/>
          <w:szCs w:val="36"/>
        </w:rPr>
        <w:t xml:space="preserve"> </w:t>
      </w:r>
    </w:p>
    <w:p w14:paraId="7922A2E2" w14:textId="5842521F" w:rsidR="00C74582" w:rsidRPr="00620F3B" w:rsidRDefault="00C74582" w:rsidP="00C74582">
      <w:pPr>
        <w:pStyle w:val="Heading2"/>
        <w:rPr>
          <w:b/>
          <w:bCs/>
          <w:color w:val="8EAADB" w:themeColor="accent1" w:themeTint="99"/>
          <w:sz w:val="32"/>
          <w:szCs w:val="32"/>
        </w:rPr>
      </w:pPr>
      <w:bookmarkStart w:id="33" w:name="_Toc73086577"/>
      <w:r w:rsidRPr="00620F3B">
        <w:rPr>
          <w:b/>
          <w:bCs/>
          <w:color w:val="8EAADB" w:themeColor="accent1" w:themeTint="99"/>
          <w:sz w:val="32"/>
          <w:szCs w:val="32"/>
        </w:rPr>
        <w:t>Basic Info</w:t>
      </w:r>
      <w:bookmarkEnd w:id="33"/>
    </w:p>
    <w:p w14:paraId="3F38D31D" w14:textId="205674C0" w:rsidR="000027DD" w:rsidRPr="00620F3B" w:rsidRDefault="000027DD" w:rsidP="001D6FFE">
      <w:pPr>
        <w:rPr>
          <w:sz w:val="24"/>
          <w:szCs w:val="24"/>
        </w:rPr>
      </w:pPr>
      <w:r w:rsidRPr="00620F3B">
        <w:rPr>
          <w:sz w:val="24"/>
          <w:szCs w:val="24"/>
        </w:rPr>
        <w:t xml:space="preserve">Your name will default on this page as the head of household. Click on your name and fill out the following: </w:t>
      </w:r>
    </w:p>
    <w:p w14:paraId="5867DD2A" w14:textId="7E8762D2" w:rsidR="000027DD" w:rsidRPr="00620F3B" w:rsidRDefault="000027DD" w:rsidP="000027DD">
      <w:pPr>
        <w:pStyle w:val="ListParagraph"/>
        <w:numPr>
          <w:ilvl w:val="0"/>
          <w:numId w:val="10"/>
        </w:numPr>
        <w:rPr>
          <w:sz w:val="24"/>
          <w:szCs w:val="24"/>
        </w:rPr>
      </w:pPr>
      <w:r w:rsidRPr="00620F3B">
        <w:rPr>
          <w:sz w:val="24"/>
          <w:szCs w:val="24"/>
        </w:rPr>
        <w:t>Your date of birth (mm/dd/</w:t>
      </w:r>
      <w:proofErr w:type="spellStart"/>
      <w:r w:rsidRPr="00620F3B">
        <w:rPr>
          <w:sz w:val="24"/>
          <w:szCs w:val="24"/>
        </w:rPr>
        <w:t>yyyy</w:t>
      </w:r>
      <w:proofErr w:type="spellEnd"/>
      <w:r w:rsidRPr="00620F3B">
        <w:rPr>
          <w:sz w:val="24"/>
          <w:szCs w:val="24"/>
        </w:rPr>
        <w:t xml:space="preserve">), </w:t>
      </w:r>
    </w:p>
    <w:p w14:paraId="51DEE2FD" w14:textId="2776585A" w:rsidR="001D6FFE" w:rsidRPr="00620F3B" w:rsidRDefault="000027DD" w:rsidP="000027DD">
      <w:pPr>
        <w:pStyle w:val="ListParagraph"/>
        <w:numPr>
          <w:ilvl w:val="0"/>
          <w:numId w:val="10"/>
        </w:numPr>
        <w:rPr>
          <w:sz w:val="24"/>
          <w:szCs w:val="24"/>
        </w:rPr>
      </w:pPr>
      <w:r w:rsidRPr="00620F3B">
        <w:rPr>
          <w:sz w:val="24"/>
          <w:szCs w:val="24"/>
        </w:rPr>
        <w:t xml:space="preserve">Answer Yes or No to the question, “Has Social Security # (SNN)? </w:t>
      </w:r>
    </w:p>
    <w:p w14:paraId="5B816392" w14:textId="73CAE51F" w:rsidR="000027DD" w:rsidRPr="00620F3B" w:rsidRDefault="000027DD" w:rsidP="000027DD">
      <w:pPr>
        <w:pStyle w:val="ListParagraph"/>
        <w:numPr>
          <w:ilvl w:val="0"/>
          <w:numId w:val="10"/>
        </w:numPr>
        <w:rPr>
          <w:sz w:val="24"/>
          <w:szCs w:val="24"/>
        </w:rPr>
      </w:pPr>
      <w:r w:rsidRPr="00620F3B">
        <w:rPr>
          <w:sz w:val="24"/>
          <w:szCs w:val="24"/>
        </w:rPr>
        <w:t>If you answer Yes to the above, type your SSN on the next line</w:t>
      </w:r>
    </w:p>
    <w:p w14:paraId="59C3D7BF" w14:textId="3239FCB4" w:rsidR="000027DD" w:rsidRPr="00620F3B" w:rsidRDefault="000027DD" w:rsidP="000027DD">
      <w:pPr>
        <w:pStyle w:val="ListParagraph"/>
        <w:numPr>
          <w:ilvl w:val="0"/>
          <w:numId w:val="10"/>
        </w:numPr>
        <w:rPr>
          <w:sz w:val="24"/>
          <w:szCs w:val="24"/>
        </w:rPr>
      </w:pPr>
      <w:r w:rsidRPr="00620F3B">
        <w:rPr>
          <w:sz w:val="24"/>
          <w:szCs w:val="24"/>
        </w:rPr>
        <w:t>Gender (Indicate if you identify as Male, Female, Non-binary, or Prefer not to answer)</w:t>
      </w:r>
    </w:p>
    <w:p w14:paraId="75A051AA" w14:textId="2AE70A67" w:rsidR="000027DD" w:rsidRPr="00620F3B" w:rsidRDefault="0006721D" w:rsidP="000027DD">
      <w:pPr>
        <w:pStyle w:val="ListParagraph"/>
        <w:numPr>
          <w:ilvl w:val="0"/>
          <w:numId w:val="10"/>
        </w:numPr>
        <w:rPr>
          <w:sz w:val="24"/>
          <w:szCs w:val="24"/>
        </w:rPr>
      </w:pPr>
      <w:r w:rsidRPr="00620F3B">
        <w:rPr>
          <w:noProof/>
          <w:sz w:val="24"/>
          <w:szCs w:val="24"/>
        </w:rPr>
        <w:lastRenderedPageBreak/>
        <w:drawing>
          <wp:anchor distT="0" distB="0" distL="114300" distR="114300" simplePos="0" relativeHeight="251672576" behindDoc="0" locked="0" layoutInCell="1" allowOverlap="1" wp14:anchorId="2CBD500F" wp14:editId="6D7F5F19">
            <wp:simplePos x="0" y="0"/>
            <wp:positionH relativeFrom="column">
              <wp:posOffset>2548255</wp:posOffset>
            </wp:positionH>
            <wp:positionV relativeFrom="page">
              <wp:posOffset>4688840</wp:posOffset>
            </wp:positionV>
            <wp:extent cx="3841115" cy="2771140"/>
            <wp:effectExtent l="0" t="0" r="698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841115" cy="2771140"/>
                    </a:xfrm>
                    <a:prstGeom prst="rect">
                      <a:avLst/>
                    </a:prstGeom>
                  </pic:spPr>
                </pic:pic>
              </a:graphicData>
            </a:graphic>
            <wp14:sizeRelH relativeFrom="margin">
              <wp14:pctWidth>0</wp14:pctWidth>
            </wp14:sizeRelH>
            <wp14:sizeRelV relativeFrom="margin">
              <wp14:pctHeight>0</wp14:pctHeight>
            </wp14:sizeRelV>
          </wp:anchor>
        </w:drawing>
      </w:r>
      <w:r w:rsidR="000027DD" w:rsidRPr="00620F3B">
        <w:rPr>
          <w:sz w:val="24"/>
          <w:szCs w:val="24"/>
        </w:rPr>
        <w:t xml:space="preserve">Student Status (Indicate if you are a </w:t>
      </w:r>
      <w:r w:rsidR="00CF2665" w:rsidRPr="00620F3B">
        <w:rPr>
          <w:sz w:val="24"/>
          <w:szCs w:val="24"/>
        </w:rPr>
        <w:t>Full-Time</w:t>
      </w:r>
      <w:r w:rsidR="000027DD" w:rsidRPr="00620F3B">
        <w:rPr>
          <w:sz w:val="24"/>
          <w:szCs w:val="24"/>
        </w:rPr>
        <w:t xml:space="preserve"> student, Part Time Student, or not applicable)</w:t>
      </w:r>
    </w:p>
    <w:p w14:paraId="5BE4B956" w14:textId="47966A60" w:rsidR="000027DD" w:rsidRPr="00620F3B" w:rsidRDefault="000027DD" w:rsidP="000027DD">
      <w:pPr>
        <w:pStyle w:val="ListParagraph"/>
        <w:numPr>
          <w:ilvl w:val="0"/>
          <w:numId w:val="10"/>
        </w:numPr>
        <w:rPr>
          <w:sz w:val="24"/>
          <w:szCs w:val="24"/>
        </w:rPr>
      </w:pPr>
      <w:r w:rsidRPr="00620F3B">
        <w:rPr>
          <w:sz w:val="24"/>
          <w:szCs w:val="24"/>
        </w:rPr>
        <w:t>Receives Incom</w:t>
      </w:r>
      <w:r w:rsidR="00B638A1" w:rsidRPr="00620F3B">
        <w:rPr>
          <w:sz w:val="24"/>
          <w:szCs w:val="24"/>
        </w:rPr>
        <w:t>e</w:t>
      </w:r>
      <w:r w:rsidRPr="00620F3B">
        <w:rPr>
          <w:sz w:val="24"/>
          <w:szCs w:val="24"/>
        </w:rPr>
        <w:t>– Yes or No</w:t>
      </w:r>
    </w:p>
    <w:p w14:paraId="70BE7024" w14:textId="603B5CAF" w:rsidR="000027DD" w:rsidRPr="00620F3B" w:rsidRDefault="000027DD" w:rsidP="000027DD">
      <w:pPr>
        <w:pStyle w:val="ListParagraph"/>
        <w:numPr>
          <w:ilvl w:val="0"/>
          <w:numId w:val="10"/>
        </w:numPr>
        <w:rPr>
          <w:sz w:val="24"/>
          <w:szCs w:val="24"/>
        </w:rPr>
      </w:pPr>
      <w:r w:rsidRPr="00620F3B">
        <w:rPr>
          <w:sz w:val="24"/>
          <w:szCs w:val="24"/>
        </w:rPr>
        <w:t>Employed – Yes or No</w:t>
      </w:r>
    </w:p>
    <w:p w14:paraId="35A5F9FA" w14:textId="6EF8BDAC" w:rsidR="000027DD" w:rsidRPr="00620F3B" w:rsidRDefault="000027DD" w:rsidP="000027DD">
      <w:pPr>
        <w:pStyle w:val="ListParagraph"/>
        <w:numPr>
          <w:ilvl w:val="0"/>
          <w:numId w:val="10"/>
        </w:numPr>
        <w:rPr>
          <w:sz w:val="24"/>
          <w:szCs w:val="24"/>
        </w:rPr>
      </w:pPr>
      <w:r w:rsidRPr="00620F3B">
        <w:rPr>
          <w:sz w:val="24"/>
          <w:szCs w:val="24"/>
        </w:rPr>
        <w:t>Veteran – Yes or No</w:t>
      </w:r>
    </w:p>
    <w:p w14:paraId="43F1764E" w14:textId="47100573" w:rsidR="000027DD" w:rsidRPr="00620F3B" w:rsidRDefault="000027DD" w:rsidP="000027DD">
      <w:pPr>
        <w:pStyle w:val="ListParagraph"/>
        <w:numPr>
          <w:ilvl w:val="0"/>
          <w:numId w:val="11"/>
        </w:numPr>
        <w:rPr>
          <w:sz w:val="24"/>
          <w:szCs w:val="24"/>
        </w:rPr>
      </w:pPr>
      <w:r w:rsidRPr="00620F3B">
        <w:rPr>
          <w:sz w:val="24"/>
          <w:szCs w:val="24"/>
        </w:rPr>
        <w:t>Click Save Changes when complete</w:t>
      </w:r>
    </w:p>
    <w:p w14:paraId="7D755C66" w14:textId="7701AB5E" w:rsidR="000027DD" w:rsidRPr="00620F3B" w:rsidRDefault="000027DD" w:rsidP="000027DD">
      <w:pPr>
        <w:pStyle w:val="ListParagraph"/>
        <w:numPr>
          <w:ilvl w:val="0"/>
          <w:numId w:val="11"/>
        </w:numPr>
        <w:rPr>
          <w:sz w:val="24"/>
          <w:szCs w:val="24"/>
        </w:rPr>
      </w:pPr>
      <w:r w:rsidRPr="00620F3B">
        <w:rPr>
          <w:sz w:val="24"/>
          <w:szCs w:val="24"/>
        </w:rPr>
        <w:t xml:space="preserve">To add additional household members, return to the </w:t>
      </w:r>
      <w:r w:rsidR="0085008A" w:rsidRPr="00620F3B">
        <w:rPr>
          <w:sz w:val="24"/>
          <w:szCs w:val="24"/>
        </w:rPr>
        <w:t xml:space="preserve">household member </w:t>
      </w:r>
      <w:r w:rsidRPr="00620F3B">
        <w:rPr>
          <w:sz w:val="24"/>
          <w:szCs w:val="24"/>
        </w:rPr>
        <w:t xml:space="preserve">dashboard and click “Add a Household Member” and fill out the following: </w:t>
      </w:r>
    </w:p>
    <w:p w14:paraId="58D9038F" w14:textId="06BAD8D4" w:rsidR="000027DD" w:rsidRPr="00620F3B" w:rsidRDefault="000027DD" w:rsidP="000027DD">
      <w:pPr>
        <w:pStyle w:val="ListParagraph"/>
        <w:numPr>
          <w:ilvl w:val="0"/>
          <w:numId w:val="12"/>
        </w:numPr>
        <w:rPr>
          <w:sz w:val="24"/>
          <w:szCs w:val="24"/>
        </w:rPr>
      </w:pPr>
      <w:r w:rsidRPr="00620F3B">
        <w:rPr>
          <w:sz w:val="24"/>
          <w:szCs w:val="24"/>
        </w:rPr>
        <w:t>Relationship to Head of Household (i.e. Spouse, Co-Head, Dependent, Other Adult)</w:t>
      </w:r>
    </w:p>
    <w:p w14:paraId="02A0A4BE" w14:textId="7170A856" w:rsidR="000027DD" w:rsidRPr="00620F3B" w:rsidRDefault="000027DD" w:rsidP="000027DD">
      <w:pPr>
        <w:pStyle w:val="ListParagraph"/>
        <w:numPr>
          <w:ilvl w:val="0"/>
          <w:numId w:val="12"/>
        </w:numPr>
        <w:rPr>
          <w:sz w:val="24"/>
          <w:szCs w:val="24"/>
        </w:rPr>
      </w:pPr>
      <w:r w:rsidRPr="00620F3B">
        <w:rPr>
          <w:sz w:val="24"/>
          <w:szCs w:val="24"/>
        </w:rPr>
        <w:t>First Name</w:t>
      </w:r>
    </w:p>
    <w:p w14:paraId="6FB02D75" w14:textId="644058AA" w:rsidR="000027DD" w:rsidRPr="00620F3B" w:rsidRDefault="000027DD" w:rsidP="000027DD">
      <w:pPr>
        <w:pStyle w:val="ListParagraph"/>
        <w:numPr>
          <w:ilvl w:val="0"/>
          <w:numId w:val="12"/>
        </w:numPr>
        <w:rPr>
          <w:sz w:val="24"/>
          <w:szCs w:val="24"/>
        </w:rPr>
      </w:pPr>
      <w:r w:rsidRPr="00620F3B">
        <w:rPr>
          <w:sz w:val="24"/>
          <w:szCs w:val="24"/>
        </w:rPr>
        <w:t xml:space="preserve">Last Name </w:t>
      </w:r>
    </w:p>
    <w:p w14:paraId="02990637" w14:textId="0908F48C" w:rsidR="00B638A1" w:rsidRPr="00620F3B" w:rsidRDefault="00B638A1" w:rsidP="00B638A1">
      <w:pPr>
        <w:pStyle w:val="ListParagraph"/>
        <w:numPr>
          <w:ilvl w:val="0"/>
          <w:numId w:val="10"/>
        </w:numPr>
        <w:rPr>
          <w:sz w:val="24"/>
          <w:szCs w:val="24"/>
        </w:rPr>
      </w:pPr>
      <w:r w:rsidRPr="00620F3B">
        <w:rPr>
          <w:sz w:val="24"/>
          <w:szCs w:val="24"/>
        </w:rPr>
        <w:t>The member’s date of birth (mm/dd/</w:t>
      </w:r>
      <w:proofErr w:type="spellStart"/>
      <w:r w:rsidRPr="00620F3B">
        <w:rPr>
          <w:sz w:val="24"/>
          <w:szCs w:val="24"/>
        </w:rPr>
        <w:t>yyyy</w:t>
      </w:r>
      <w:proofErr w:type="spellEnd"/>
      <w:r w:rsidRPr="00620F3B">
        <w:rPr>
          <w:sz w:val="24"/>
          <w:szCs w:val="24"/>
        </w:rPr>
        <w:t xml:space="preserve">), </w:t>
      </w:r>
    </w:p>
    <w:p w14:paraId="43902CF2" w14:textId="0F05566D" w:rsidR="00B638A1" w:rsidRPr="00620F3B" w:rsidRDefault="00B638A1" w:rsidP="00B638A1">
      <w:pPr>
        <w:pStyle w:val="ListParagraph"/>
        <w:numPr>
          <w:ilvl w:val="0"/>
          <w:numId w:val="10"/>
        </w:numPr>
        <w:rPr>
          <w:sz w:val="24"/>
          <w:szCs w:val="24"/>
        </w:rPr>
      </w:pPr>
      <w:r w:rsidRPr="00620F3B">
        <w:rPr>
          <w:sz w:val="24"/>
          <w:szCs w:val="24"/>
        </w:rPr>
        <w:t xml:space="preserve">Answer Yes or No to the question, “Has Social Security # (SNN)? </w:t>
      </w:r>
    </w:p>
    <w:p w14:paraId="0D1905E7" w14:textId="6B16AC4B" w:rsidR="00B638A1" w:rsidRPr="00620F3B" w:rsidRDefault="00B638A1" w:rsidP="00B638A1">
      <w:pPr>
        <w:pStyle w:val="ListParagraph"/>
        <w:numPr>
          <w:ilvl w:val="0"/>
          <w:numId w:val="10"/>
        </w:numPr>
        <w:rPr>
          <w:sz w:val="24"/>
          <w:szCs w:val="24"/>
        </w:rPr>
      </w:pPr>
      <w:r w:rsidRPr="00620F3B">
        <w:rPr>
          <w:sz w:val="24"/>
          <w:szCs w:val="24"/>
        </w:rPr>
        <w:t>If you answer Yes to the above, type your SSN on the next line</w:t>
      </w:r>
    </w:p>
    <w:p w14:paraId="14042C10" w14:textId="706E9946" w:rsidR="00B638A1" w:rsidRPr="00620F3B" w:rsidRDefault="00B638A1" w:rsidP="00B638A1">
      <w:pPr>
        <w:pStyle w:val="ListParagraph"/>
        <w:numPr>
          <w:ilvl w:val="0"/>
          <w:numId w:val="10"/>
        </w:numPr>
        <w:rPr>
          <w:sz w:val="24"/>
          <w:szCs w:val="24"/>
        </w:rPr>
      </w:pPr>
      <w:r w:rsidRPr="00620F3B">
        <w:rPr>
          <w:sz w:val="24"/>
          <w:szCs w:val="24"/>
        </w:rPr>
        <w:t>Gender (Indicate if you identify as Male, Female, Non-binary, or Prefer not to answer)</w:t>
      </w:r>
    </w:p>
    <w:p w14:paraId="7F1B1DAD" w14:textId="7A44F83A" w:rsidR="00B638A1" w:rsidRPr="00620F3B" w:rsidRDefault="00B638A1" w:rsidP="00B638A1">
      <w:pPr>
        <w:pStyle w:val="ListParagraph"/>
        <w:numPr>
          <w:ilvl w:val="0"/>
          <w:numId w:val="10"/>
        </w:numPr>
        <w:rPr>
          <w:sz w:val="24"/>
          <w:szCs w:val="24"/>
        </w:rPr>
      </w:pPr>
      <w:r w:rsidRPr="00620F3B">
        <w:rPr>
          <w:sz w:val="24"/>
          <w:szCs w:val="24"/>
        </w:rPr>
        <w:t>Student Status (Indicate if you are a Full Time student, Part Time Student, or not applicable)</w:t>
      </w:r>
    </w:p>
    <w:p w14:paraId="4E4E7B12" w14:textId="3A34868B" w:rsidR="00B638A1" w:rsidRPr="00620F3B" w:rsidRDefault="00B638A1" w:rsidP="00B638A1">
      <w:pPr>
        <w:pStyle w:val="ListParagraph"/>
        <w:numPr>
          <w:ilvl w:val="0"/>
          <w:numId w:val="10"/>
        </w:numPr>
        <w:rPr>
          <w:sz w:val="24"/>
          <w:szCs w:val="24"/>
        </w:rPr>
      </w:pPr>
      <w:r w:rsidRPr="00620F3B">
        <w:rPr>
          <w:sz w:val="24"/>
          <w:szCs w:val="24"/>
        </w:rPr>
        <w:t>Receives Income– Yes or No</w:t>
      </w:r>
    </w:p>
    <w:p w14:paraId="33D439E1" w14:textId="42DF9281" w:rsidR="00B638A1" w:rsidRPr="00620F3B" w:rsidRDefault="00B638A1" w:rsidP="00B638A1">
      <w:pPr>
        <w:pStyle w:val="ListParagraph"/>
        <w:numPr>
          <w:ilvl w:val="0"/>
          <w:numId w:val="10"/>
        </w:numPr>
        <w:rPr>
          <w:sz w:val="24"/>
          <w:szCs w:val="24"/>
        </w:rPr>
      </w:pPr>
      <w:r w:rsidRPr="00620F3B">
        <w:rPr>
          <w:sz w:val="24"/>
          <w:szCs w:val="24"/>
        </w:rPr>
        <w:t>Employed – Yes or No</w:t>
      </w:r>
    </w:p>
    <w:p w14:paraId="6FBD4C7E" w14:textId="4EDA60BD" w:rsidR="00B638A1" w:rsidRPr="00620F3B" w:rsidRDefault="00B638A1" w:rsidP="00B638A1">
      <w:pPr>
        <w:pStyle w:val="ListParagraph"/>
        <w:numPr>
          <w:ilvl w:val="0"/>
          <w:numId w:val="10"/>
        </w:numPr>
        <w:rPr>
          <w:sz w:val="24"/>
          <w:szCs w:val="24"/>
        </w:rPr>
      </w:pPr>
      <w:r w:rsidRPr="00620F3B">
        <w:rPr>
          <w:sz w:val="24"/>
          <w:szCs w:val="24"/>
        </w:rPr>
        <w:t>Veteran – Yes or No</w:t>
      </w:r>
    </w:p>
    <w:p w14:paraId="23CADBA7" w14:textId="6D9C9A8B" w:rsidR="00B638A1" w:rsidRPr="00620F3B" w:rsidRDefault="00B638A1" w:rsidP="00B638A1">
      <w:pPr>
        <w:pStyle w:val="ListParagraph"/>
        <w:numPr>
          <w:ilvl w:val="0"/>
          <w:numId w:val="11"/>
        </w:numPr>
        <w:rPr>
          <w:sz w:val="24"/>
          <w:szCs w:val="24"/>
        </w:rPr>
      </w:pPr>
      <w:r w:rsidRPr="00620F3B">
        <w:rPr>
          <w:sz w:val="24"/>
          <w:szCs w:val="24"/>
        </w:rPr>
        <w:t xml:space="preserve">Complete for all additional household members and click “complete section” </w:t>
      </w:r>
    </w:p>
    <w:p w14:paraId="26877359" w14:textId="702E11D3" w:rsidR="007E260F" w:rsidRPr="00620F3B" w:rsidRDefault="00B638A1" w:rsidP="00A5456D">
      <w:pPr>
        <w:pStyle w:val="Heading2"/>
        <w:rPr>
          <w:b/>
          <w:bCs/>
          <w:color w:val="8EAADB" w:themeColor="accent1" w:themeTint="99"/>
          <w:sz w:val="32"/>
          <w:szCs w:val="32"/>
        </w:rPr>
      </w:pPr>
      <w:bookmarkStart w:id="34" w:name="_Toc73086578"/>
      <w:r w:rsidRPr="00620F3B">
        <w:rPr>
          <w:b/>
          <w:bCs/>
          <w:color w:val="8EAADB" w:themeColor="accent1" w:themeTint="99"/>
          <w:sz w:val="32"/>
          <w:szCs w:val="32"/>
        </w:rPr>
        <w:lastRenderedPageBreak/>
        <w:t>Employment Info</w:t>
      </w:r>
      <w:r w:rsidR="0085008A" w:rsidRPr="00620F3B">
        <w:rPr>
          <w:b/>
          <w:bCs/>
          <w:color w:val="8EAADB" w:themeColor="accent1" w:themeTint="99"/>
          <w:sz w:val="32"/>
          <w:szCs w:val="32"/>
        </w:rPr>
        <w:t xml:space="preserve"> (</w:t>
      </w:r>
      <w:r w:rsidR="00407778" w:rsidRPr="00620F3B">
        <w:rPr>
          <w:b/>
          <w:bCs/>
          <w:color w:val="8EAADB" w:themeColor="accent1" w:themeTint="99"/>
          <w:sz w:val="32"/>
          <w:szCs w:val="32"/>
        </w:rPr>
        <w:t>only for h</w:t>
      </w:r>
      <w:r w:rsidR="0085008A" w:rsidRPr="00620F3B">
        <w:rPr>
          <w:b/>
          <w:bCs/>
          <w:color w:val="8EAADB" w:themeColor="accent1" w:themeTint="99"/>
          <w:sz w:val="32"/>
          <w:szCs w:val="32"/>
        </w:rPr>
        <w:t xml:space="preserve">ousehold </w:t>
      </w:r>
      <w:r w:rsidR="00407778" w:rsidRPr="00620F3B">
        <w:rPr>
          <w:b/>
          <w:bCs/>
          <w:color w:val="8EAADB" w:themeColor="accent1" w:themeTint="99"/>
          <w:sz w:val="32"/>
          <w:szCs w:val="32"/>
        </w:rPr>
        <w:t>m</w:t>
      </w:r>
      <w:r w:rsidR="0085008A" w:rsidRPr="00620F3B">
        <w:rPr>
          <w:b/>
          <w:bCs/>
          <w:color w:val="8EAADB" w:themeColor="accent1" w:themeTint="99"/>
          <w:sz w:val="32"/>
          <w:szCs w:val="32"/>
        </w:rPr>
        <w:t xml:space="preserve">embers 18 or </w:t>
      </w:r>
      <w:r w:rsidR="00407778" w:rsidRPr="00620F3B">
        <w:rPr>
          <w:b/>
          <w:bCs/>
          <w:color w:val="8EAADB" w:themeColor="accent1" w:themeTint="99"/>
          <w:sz w:val="32"/>
          <w:szCs w:val="32"/>
        </w:rPr>
        <w:t>o</w:t>
      </w:r>
      <w:r w:rsidR="0085008A" w:rsidRPr="00620F3B">
        <w:rPr>
          <w:b/>
          <w:bCs/>
          <w:color w:val="8EAADB" w:themeColor="accent1" w:themeTint="99"/>
          <w:sz w:val="32"/>
          <w:szCs w:val="32"/>
        </w:rPr>
        <w:t>lder)</w:t>
      </w:r>
      <w:bookmarkEnd w:id="34"/>
      <w:r w:rsidR="007E260F" w:rsidRPr="00620F3B">
        <w:rPr>
          <w:noProof/>
          <w:sz w:val="28"/>
          <w:szCs w:val="28"/>
        </w:rPr>
        <w:drawing>
          <wp:anchor distT="0" distB="0" distL="114300" distR="114300" simplePos="0" relativeHeight="251673600" behindDoc="0" locked="0" layoutInCell="1" allowOverlap="1" wp14:anchorId="5E1F5599" wp14:editId="2D6BF93B">
            <wp:simplePos x="0" y="0"/>
            <wp:positionH relativeFrom="margin">
              <wp:align>center</wp:align>
            </wp:positionH>
            <wp:positionV relativeFrom="page">
              <wp:posOffset>2622435</wp:posOffset>
            </wp:positionV>
            <wp:extent cx="5139690" cy="4632960"/>
            <wp:effectExtent l="0" t="0" r="381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139690" cy="4632960"/>
                    </a:xfrm>
                    <a:prstGeom prst="rect">
                      <a:avLst/>
                    </a:prstGeom>
                  </pic:spPr>
                </pic:pic>
              </a:graphicData>
            </a:graphic>
            <wp14:sizeRelH relativeFrom="margin">
              <wp14:pctWidth>0</wp14:pctWidth>
            </wp14:sizeRelH>
            <wp14:sizeRelV relativeFrom="margin">
              <wp14:pctHeight>0</wp14:pctHeight>
            </wp14:sizeRelV>
          </wp:anchor>
        </w:drawing>
      </w:r>
    </w:p>
    <w:p w14:paraId="52685A2A" w14:textId="76A4ACD6" w:rsidR="00B638A1" w:rsidRPr="00620F3B" w:rsidRDefault="00B638A1" w:rsidP="00B638A1">
      <w:pPr>
        <w:rPr>
          <w:sz w:val="24"/>
          <w:szCs w:val="24"/>
        </w:rPr>
      </w:pPr>
      <w:r w:rsidRPr="00620F3B">
        <w:rPr>
          <w:sz w:val="24"/>
          <w:szCs w:val="24"/>
        </w:rPr>
        <w:t xml:space="preserve">Add employer information for each household member (if applicable) including the following: </w:t>
      </w:r>
    </w:p>
    <w:p w14:paraId="1FA9556D" w14:textId="5836FBF0" w:rsidR="00B638A1" w:rsidRPr="00620F3B" w:rsidRDefault="00B638A1" w:rsidP="00B638A1">
      <w:pPr>
        <w:pStyle w:val="ListParagraph"/>
        <w:numPr>
          <w:ilvl w:val="0"/>
          <w:numId w:val="11"/>
        </w:numPr>
        <w:rPr>
          <w:sz w:val="24"/>
          <w:szCs w:val="24"/>
        </w:rPr>
      </w:pPr>
      <w:r w:rsidRPr="00620F3B">
        <w:rPr>
          <w:sz w:val="24"/>
          <w:szCs w:val="24"/>
        </w:rPr>
        <w:t>Employer Name (Who is your employer?)</w:t>
      </w:r>
    </w:p>
    <w:p w14:paraId="526949C0" w14:textId="2941C2CE" w:rsidR="00B638A1" w:rsidRPr="00620F3B" w:rsidRDefault="00B638A1" w:rsidP="00B638A1">
      <w:pPr>
        <w:pStyle w:val="ListParagraph"/>
        <w:numPr>
          <w:ilvl w:val="0"/>
          <w:numId w:val="11"/>
        </w:numPr>
        <w:rPr>
          <w:sz w:val="24"/>
          <w:szCs w:val="24"/>
        </w:rPr>
      </w:pPr>
      <w:r w:rsidRPr="00620F3B">
        <w:rPr>
          <w:sz w:val="24"/>
          <w:szCs w:val="24"/>
        </w:rPr>
        <w:t>Occupation (What is your job title?)</w:t>
      </w:r>
    </w:p>
    <w:p w14:paraId="5ADB20C4" w14:textId="3E2B05BF" w:rsidR="00B638A1" w:rsidRPr="00620F3B" w:rsidRDefault="00B638A1" w:rsidP="00B638A1">
      <w:pPr>
        <w:pStyle w:val="ListParagraph"/>
        <w:numPr>
          <w:ilvl w:val="0"/>
          <w:numId w:val="11"/>
        </w:numPr>
        <w:rPr>
          <w:sz w:val="24"/>
          <w:szCs w:val="24"/>
        </w:rPr>
      </w:pPr>
      <w:r w:rsidRPr="00620F3B">
        <w:rPr>
          <w:sz w:val="24"/>
          <w:szCs w:val="24"/>
        </w:rPr>
        <w:t>Address, City, State, and Zip (Address of Employer)</w:t>
      </w:r>
    </w:p>
    <w:p w14:paraId="13884B47" w14:textId="53F5485D" w:rsidR="00B638A1" w:rsidRPr="00620F3B" w:rsidRDefault="00B638A1" w:rsidP="00B638A1">
      <w:pPr>
        <w:pStyle w:val="ListParagraph"/>
        <w:numPr>
          <w:ilvl w:val="0"/>
          <w:numId w:val="11"/>
        </w:numPr>
        <w:rPr>
          <w:sz w:val="24"/>
          <w:szCs w:val="24"/>
        </w:rPr>
      </w:pPr>
      <w:r w:rsidRPr="00620F3B">
        <w:rPr>
          <w:sz w:val="24"/>
          <w:szCs w:val="24"/>
        </w:rPr>
        <w:t>Date Hired (</w:t>
      </w:r>
      <w:r w:rsidR="000B76A3" w:rsidRPr="00620F3B">
        <w:rPr>
          <w:sz w:val="24"/>
          <w:szCs w:val="24"/>
        </w:rPr>
        <w:t>What date did you begin working?)</w:t>
      </w:r>
    </w:p>
    <w:p w14:paraId="03E5EDBB" w14:textId="712FE88C" w:rsidR="000B76A3" w:rsidRPr="00620F3B" w:rsidRDefault="000B76A3" w:rsidP="00B638A1">
      <w:pPr>
        <w:pStyle w:val="ListParagraph"/>
        <w:numPr>
          <w:ilvl w:val="0"/>
          <w:numId w:val="11"/>
        </w:numPr>
        <w:rPr>
          <w:sz w:val="24"/>
          <w:szCs w:val="24"/>
        </w:rPr>
      </w:pPr>
      <w:r w:rsidRPr="00620F3B">
        <w:rPr>
          <w:sz w:val="24"/>
          <w:szCs w:val="24"/>
        </w:rPr>
        <w:t xml:space="preserve">Pay Period Type </w:t>
      </w:r>
    </w:p>
    <w:p w14:paraId="371DB6B7" w14:textId="3169C554" w:rsidR="000B76A3" w:rsidRPr="00620F3B" w:rsidRDefault="000B76A3" w:rsidP="000B76A3">
      <w:pPr>
        <w:pStyle w:val="ListParagraph"/>
        <w:numPr>
          <w:ilvl w:val="1"/>
          <w:numId w:val="11"/>
        </w:numPr>
        <w:rPr>
          <w:sz w:val="24"/>
          <w:szCs w:val="24"/>
        </w:rPr>
      </w:pPr>
      <w:r w:rsidRPr="00620F3B">
        <w:rPr>
          <w:sz w:val="24"/>
          <w:szCs w:val="24"/>
        </w:rPr>
        <w:t xml:space="preserve">Hourly </w:t>
      </w:r>
    </w:p>
    <w:p w14:paraId="41C40464" w14:textId="4BB20223" w:rsidR="000B76A3" w:rsidRPr="00620F3B" w:rsidRDefault="000B76A3" w:rsidP="000B76A3">
      <w:pPr>
        <w:pStyle w:val="ListParagraph"/>
        <w:numPr>
          <w:ilvl w:val="1"/>
          <w:numId w:val="11"/>
        </w:numPr>
        <w:rPr>
          <w:sz w:val="24"/>
          <w:szCs w:val="24"/>
        </w:rPr>
      </w:pPr>
      <w:r w:rsidRPr="00620F3B">
        <w:rPr>
          <w:sz w:val="24"/>
          <w:szCs w:val="24"/>
        </w:rPr>
        <w:t>Weekly (paid once per week)</w:t>
      </w:r>
    </w:p>
    <w:p w14:paraId="0708E930" w14:textId="1ECDC66A" w:rsidR="000B76A3" w:rsidRPr="00620F3B" w:rsidRDefault="000B76A3" w:rsidP="000B76A3">
      <w:pPr>
        <w:pStyle w:val="ListParagraph"/>
        <w:numPr>
          <w:ilvl w:val="1"/>
          <w:numId w:val="11"/>
        </w:numPr>
        <w:rPr>
          <w:sz w:val="24"/>
          <w:szCs w:val="24"/>
        </w:rPr>
      </w:pPr>
      <w:r w:rsidRPr="00620F3B">
        <w:rPr>
          <w:sz w:val="24"/>
          <w:szCs w:val="24"/>
        </w:rPr>
        <w:t>Bi-weekly (paid once every two weeks)</w:t>
      </w:r>
    </w:p>
    <w:p w14:paraId="57418D59" w14:textId="61375C72" w:rsidR="000B76A3" w:rsidRPr="00620F3B" w:rsidRDefault="000B76A3" w:rsidP="000B76A3">
      <w:pPr>
        <w:pStyle w:val="ListParagraph"/>
        <w:numPr>
          <w:ilvl w:val="1"/>
          <w:numId w:val="11"/>
        </w:numPr>
        <w:rPr>
          <w:sz w:val="24"/>
          <w:szCs w:val="24"/>
        </w:rPr>
      </w:pPr>
      <w:r w:rsidRPr="00620F3B">
        <w:rPr>
          <w:sz w:val="24"/>
          <w:szCs w:val="24"/>
        </w:rPr>
        <w:t xml:space="preserve">Twice Month </w:t>
      </w:r>
      <w:r w:rsidR="005A2699" w:rsidRPr="00620F3B">
        <w:rPr>
          <w:sz w:val="24"/>
          <w:szCs w:val="24"/>
        </w:rPr>
        <w:t>(paid twice per month)</w:t>
      </w:r>
    </w:p>
    <w:p w14:paraId="12551506" w14:textId="75130919" w:rsidR="000B76A3" w:rsidRPr="00620F3B" w:rsidRDefault="000B76A3" w:rsidP="000B76A3">
      <w:pPr>
        <w:pStyle w:val="ListParagraph"/>
        <w:numPr>
          <w:ilvl w:val="1"/>
          <w:numId w:val="11"/>
        </w:numPr>
        <w:rPr>
          <w:sz w:val="24"/>
          <w:szCs w:val="24"/>
        </w:rPr>
      </w:pPr>
      <w:r w:rsidRPr="00620F3B">
        <w:rPr>
          <w:sz w:val="24"/>
          <w:szCs w:val="24"/>
        </w:rPr>
        <w:t>Monthly (paid one per month)</w:t>
      </w:r>
    </w:p>
    <w:p w14:paraId="76510089" w14:textId="6E23E6F1" w:rsidR="000B76A3" w:rsidRPr="00620F3B" w:rsidRDefault="000B76A3" w:rsidP="000B76A3">
      <w:pPr>
        <w:pStyle w:val="ListParagraph"/>
        <w:numPr>
          <w:ilvl w:val="1"/>
          <w:numId w:val="11"/>
        </w:numPr>
        <w:rPr>
          <w:sz w:val="24"/>
          <w:szCs w:val="24"/>
        </w:rPr>
      </w:pPr>
      <w:r w:rsidRPr="00620F3B">
        <w:rPr>
          <w:sz w:val="24"/>
          <w:szCs w:val="24"/>
        </w:rPr>
        <w:t>Annually (paid one per year)</w:t>
      </w:r>
    </w:p>
    <w:p w14:paraId="725F9A24" w14:textId="04468486" w:rsidR="000B76A3" w:rsidRPr="00620F3B" w:rsidRDefault="000B76A3" w:rsidP="000B76A3">
      <w:pPr>
        <w:pStyle w:val="ListParagraph"/>
        <w:numPr>
          <w:ilvl w:val="1"/>
          <w:numId w:val="11"/>
        </w:numPr>
        <w:rPr>
          <w:sz w:val="24"/>
          <w:szCs w:val="24"/>
        </w:rPr>
      </w:pPr>
      <w:r w:rsidRPr="00620F3B">
        <w:rPr>
          <w:sz w:val="24"/>
          <w:szCs w:val="24"/>
        </w:rPr>
        <w:t>Other -Specify under other pay period</w:t>
      </w:r>
    </w:p>
    <w:p w14:paraId="4912AAA2" w14:textId="6DA65CB5" w:rsidR="005A2699" w:rsidRPr="00620F3B" w:rsidRDefault="005A2699" w:rsidP="005A2699">
      <w:pPr>
        <w:pStyle w:val="ListParagraph"/>
        <w:numPr>
          <w:ilvl w:val="0"/>
          <w:numId w:val="11"/>
        </w:numPr>
        <w:rPr>
          <w:sz w:val="24"/>
          <w:szCs w:val="24"/>
        </w:rPr>
      </w:pPr>
      <w:r w:rsidRPr="00620F3B">
        <w:rPr>
          <w:sz w:val="24"/>
          <w:szCs w:val="24"/>
        </w:rPr>
        <w:t>Annual Salary (How much $ do you make in a year?)</w:t>
      </w:r>
    </w:p>
    <w:p w14:paraId="223F73AE" w14:textId="309354DA" w:rsidR="005A2699" w:rsidRPr="00620F3B" w:rsidRDefault="005A2699" w:rsidP="005A2699">
      <w:pPr>
        <w:pStyle w:val="ListParagraph"/>
        <w:numPr>
          <w:ilvl w:val="0"/>
          <w:numId w:val="11"/>
        </w:numPr>
        <w:rPr>
          <w:sz w:val="24"/>
          <w:szCs w:val="24"/>
        </w:rPr>
      </w:pPr>
      <w:r w:rsidRPr="00620F3B">
        <w:rPr>
          <w:sz w:val="24"/>
          <w:szCs w:val="24"/>
        </w:rPr>
        <w:t>Hours worked per week</w:t>
      </w:r>
    </w:p>
    <w:p w14:paraId="1F2B0703" w14:textId="586F1829" w:rsidR="005A2699" w:rsidRPr="00620F3B" w:rsidRDefault="005A2699" w:rsidP="005A2699">
      <w:pPr>
        <w:pStyle w:val="ListParagraph"/>
        <w:numPr>
          <w:ilvl w:val="0"/>
          <w:numId w:val="11"/>
        </w:numPr>
        <w:rPr>
          <w:sz w:val="24"/>
          <w:szCs w:val="24"/>
        </w:rPr>
      </w:pPr>
      <w:r w:rsidRPr="00620F3B">
        <w:rPr>
          <w:sz w:val="24"/>
          <w:szCs w:val="24"/>
        </w:rPr>
        <w:lastRenderedPageBreak/>
        <w:t xml:space="preserve">Work phone </w:t>
      </w:r>
      <w:r w:rsidRPr="00620F3B">
        <w:rPr>
          <w:i/>
          <w:iCs/>
          <w:sz w:val="24"/>
          <w:szCs w:val="24"/>
        </w:rPr>
        <w:t>include your cell phone if you do not have a work phone #</w:t>
      </w:r>
    </w:p>
    <w:p w14:paraId="0F7D3D67" w14:textId="38FECFE9" w:rsidR="005A2699" w:rsidRPr="00620F3B" w:rsidRDefault="005A2699" w:rsidP="005A2699">
      <w:pPr>
        <w:pStyle w:val="ListParagraph"/>
        <w:numPr>
          <w:ilvl w:val="0"/>
          <w:numId w:val="11"/>
        </w:numPr>
        <w:rPr>
          <w:sz w:val="24"/>
          <w:szCs w:val="24"/>
        </w:rPr>
      </w:pPr>
      <w:r w:rsidRPr="00620F3B">
        <w:rPr>
          <w:sz w:val="24"/>
          <w:szCs w:val="24"/>
        </w:rPr>
        <w:t>Fax (optional)</w:t>
      </w:r>
    </w:p>
    <w:p w14:paraId="227AF084" w14:textId="5302A659" w:rsidR="005A2699" w:rsidRPr="00620F3B" w:rsidRDefault="005A2699" w:rsidP="005A2699">
      <w:pPr>
        <w:rPr>
          <w:sz w:val="24"/>
          <w:szCs w:val="24"/>
        </w:rPr>
      </w:pPr>
      <w:r w:rsidRPr="00620F3B">
        <w:rPr>
          <w:sz w:val="24"/>
          <w:szCs w:val="24"/>
        </w:rPr>
        <w:t>If there are other members of the household</w:t>
      </w:r>
      <w:r w:rsidR="007E260F" w:rsidRPr="00620F3B">
        <w:rPr>
          <w:sz w:val="24"/>
          <w:szCs w:val="24"/>
        </w:rPr>
        <w:t xml:space="preserve"> (18 years or older)</w:t>
      </w:r>
      <w:r w:rsidRPr="00620F3B">
        <w:rPr>
          <w:sz w:val="24"/>
          <w:szCs w:val="24"/>
        </w:rPr>
        <w:t xml:space="preserve"> who are employed, make sure to indicate in the dropdown list under name the appropriate member. </w:t>
      </w:r>
    </w:p>
    <w:p w14:paraId="4D1EFA71" w14:textId="61B602C5" w:rsidR="005A2699" w:rsidRPr="00620F3B" w:rsidRDefault="005A2699" w:rsidP="005A2699">
      <w:pPr>
        <w:rPr>
          <w:sz w:val="24"/>
          <w:szCs w:val="24"/>
        </w:rPr>
      </w:pPr>
      <w:r w:rsidRPr="00620F3B">
        <w:rPr>
          <w:sz w:val="24"/>
          <w:szCs w:val="24"/>
        </w:rPr>
        <w:t>Once completed, click “Save Changes”</w:t>
      </w:r>
    </w:p>
    <w:p w14:paraId="1E952027" w14:textId="7D6F3656" w:rsidR="005A2699" w:rsidRPr="00620F3B" w:rsidRDefault="005A2699" w:rsidP="00AF39F3">
      <w:pPr>
        <w:pStyle w:val="Heading2"/>
        <w:rPr>
          <w:b/>
          <w:bCs/>
          <w:color w:val="8EAADB" w:themeColor="accent1" w:themeTint="99"/>
          <w:sz w:val="32"/>
          <w:szCs w:val="32"/>
        </w:rPr>
      </w:pPr>
      <w:bookmarkStart w:id="35" w:name="_Toc73086579"/>
      <w:r w:rsidRPr="00620F3B">
        <w:rPr>
          <w:b/>
          <w:bCs/>
          <w:color w:val="8EAADB" w:themeColor="accent1" w:themeTint="99"/>
          <w:sz w:val="32"/>
          <w:szCs w:val="32"/>
        </w:rPr>
        <w:t>Annual Income</w:t>
      </w:r>
      <w:bookmarkEnd w:id="35"/>
      <w:r w:rsidR="00407778" w:rsidRPr="00620F3B">
        <w:rPr>
          <w:b/>
          <w:bCs/>
          <w:color w:val="8EAADB" w:themeColor="accent1" w:themeTint="99"/>
          <w:sz w:val="32"/>
          <w:szCs w:val="32"/>
        </w:rPr>
        <w:t xml:space="preserve"> </w:t>
      </w:r>
    </w:p>
    <w:p w14:paraId="779E11BD" w14:textId="46BB7C30" w:rsidR="005A2699" w:rsidRPr="00620F3B" w:rsidRDefault="003A7776" w:rsidP="005A2699">
      <w:pPr>
        <w:rPr>
          <w:sz w:val="24"/>
          <w:szCs w:val="24"/>
        </w:rPr>
      </w:pPr>
      <w:r w:rsidRPr="00620F3B">
        <w:rPr>
          <w:noProof/>
          <w:sz w:val="24"/>
          <w:szCs w:val="24"/>
        </w:rPr>
        <w:drawing>
          <wp:anchor distT="0" distB="0" distL="114300" distR="114300" simplePos="0" relativeHeight="251674624" behindDoc="0" locked="0" layoutInCell="1" allowOverlap="1" wp14:anchorId="0BC8EF94" wp14:editId="030A6797">
            <wp:simplePos x="0" y="0"/>
            <wp:positionH relativeFrom="margin">
              <wp:posOffset>367030</wp:posOffset>
            </wp:positionH>
            <wp:positionV relativeFrom="page">
              <wp:posOffset>4496435</wp:posOffset>
            </wp:positionV>
            <wp:extent cx="5181600" cy="4151630"/>
            <wp:effectExtent l="0" t="0" r="0" b="127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181600" cy="4151630"/>
                    </a:xfrm>
                    <a:prstGeom prst="rect">
                      <a:avLst/>
                    </a:prstGeom>
                  </pic:spPr>
                </pic:pic>
              </a:graphicData>
            </a:graphic>
            <wp14:sizeRelH relativeFrom="margin">
              <wp14:pctWidth>0</wp14:pctWidth>
            </wp14:sizeRelH>
            <wp14:sizeRelV relativeFrom="margin">
              <wp14:pctHeight>0</wp14:pctHeight>
            </wp14:sizeRelV>
          </wp:anchor>
        </w:drawing>
      </w:r>
      <w:r w:rsidRPr="00620F3B">
        <w:rPr>
          <w:sz w:val="24"/>
          <w:szCs w:val="24"/>
        </w:rPr>
        <w:t>This section includes</w:t>
      </w:r>
      <w:r w:rsidR="005A2699" w:rsidRPr="00620F3B">
        <w:rPr>
          <w:sz w:val="24"/>
          <w:szCs w:val="24"/>
        </w:rPr>
        <w:t xml:space="preserve"> types of income each member of the households receives and how much $ of each income is received per year. All fields are required, so if you do not receive income under specific categories, answer no. A green check mark should appear next to each category when completed. </w:t>
      </w:r>
    </w:p>
    <w:p w14:paraId="55183FD9" w14:textId="493AD609" w:rsidR="003A7776" w:rsidRPr="00620F3B" w:rsidRDefault="003A7776" w:rsidP="005A2699">
      <w:pPr>
        <w:rPr>
          <w:sz w:val="24"/>
          <w:szCs w:val="24"/>
        </w:rPr>
      </w:pPr>
      <w:r w:rsidRPr="00620F3B">
        <w:rPr>
          <w:sz w:val="24"/>
          <w:szCs w:val="24"/>
        </w:rPr>
        <w:t xml:space="preserve">Answer each category (#1-19) Yes or No for the appropriate household member. If you do not have income from a specific category, answer no. If you answer yes, indicate the amount of your salary that comes from each source. If the type of income is not listed, use the “Other Income” (#20-21) and indicate the amount. </w:t>
      </w:r>
    </w:p>
    <w:p w14:paraId="40C2324E" w14:textId="6469602B" w:rsidR="005A2699" w:rsidRPr="00620F3B" w:rsidRDefault="005A2699" w:rsidP="005A2699">
      <w:pPr>
        <w:rPr>
          <w:sz w:val="24"/>
          <w:szCs w:val="24"/>
        </w:rPr>
      </w:pPr>
      <w:r w:rsidRPr="00620F3B">
        <w:rPr>
          <w:sz w:val="24"/>
          <w:szCs w:val="24"/>
        </w:rPr>
        <w:t>When completed, click complete section</w:t>
      </w:r>
      <w:r w:rsidR="001644C5" w:rsidRPr="00620F3B">
        <w:rPr>
          <w:sz w:val="24"/>
          <w:szCs w:val="24"/>
        </w:rPr>
        <w:t>.</w:t>
      </w:r>
    </w:p>
    <w:p w14:paraId="399B40AA" w14:textId="1780B915" w:rsidR="001644C5" w:rsidRPr="00620F3B" w:rsidRDefault="001644C5" w:rsidP="001644C5">
      <w:pPr>
        <w:pStyle w:val="Heading2"/>
        <w:rPr>
          <w:b/>
          <w:bCs/>
          <w:color w:val="8EAADB" w:themeColor="accent1" w:themeTint="99"/>
          <w:sz w:val="32"/>
          <w:szCs w:val="32"/>
        </w:rPr>
      </w:pPr>
      <w:bookmarkStart w:id="36" w:name="_Toc73086580"/>
      <w:r w:rsidRPr="00620F3B">
        <w:rPr>
          <w:b/>
          <w:bCs/>
          <w:color w:val="8EAADB" w:themeColor="accent1" w:themeTint="99"/>
          <w:sz w:val="32"/>
          <w:szCs w:val="32"/>
        </w:rPr>
        <w:lastRenderedPageBreak/>
        <w:t>Proof of Income</w:t>
      </w:r>
      <w:r w:rsidR="00407778" w:rsidRPr="00620F3B">
        <w:rPr>
          <w:b/>
          <w:bCs/>
          <w:color w:val="8EAADB" w:themeColor="accent1" w:themeTint="99"/>
          <w:sz w:val="32"/>
          <w:szCs w:val="32"/>
        </w:rPr>
        <w:t xml:space="preserve"> (only for household members 18 years of age and older)</w:t>
      </w:r>
      <w:bookmarkEnd w:id="36"/>
    </w:p>
    <w:p w14:paraId="13E49932" w14:textId="77777777" w:rsidR="00673AF7" w:rsidRPr="00620F3B" w:rsidRDefault="00673AF7" w:rsidP="001644C5">
      <w:pPr>
        <w:rPr>
          <w:sz w:val="24"/>
          <w:szCs w:val="24"/>
        </w:rPr>
      </w:pPr>
      <w:r w:rsidRPr="00620F3B">
        <w:rPr>
          <w:noProof/>
          <w:sz w:val="24"/>
          <w:szCs w:val="24"/>
        </w:rPr>
        <w:drawing>
          <wp:inline distT="0" distB="0" distL="0" distR="0" wp14:anchorId="027E6560" wp14:editId="681ADDBE">
            <wp:extent cx="5943600" cy="1225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225550"/>
                    </a:xfrm>
                    <a:prstGeom prst="rect">
                      <a:avLst/>
                    </a:prstGeom>
                  </pic:spPr>
                </pic:pic>
              </a:graphicData>
            </a:graphic>
          </wp:inline>
        </w:drawing>
      </w:r>
    </w:p>
    <w:p w14:paraId="288A8C7F" w14:textId="69B9B1BD" w:rsidR="00E84DDA" w:rsidRPr="00620F3B" w:rsidRDefault="006E20CD" w:rsidP="001644C5">
      <w:pPr>
        <w:rPr>
          <w:sz w:val="24"/>
          <w:szCs w:val="24"/>
        </w:rPr>
      </w:pPr>
      <w:r w:rsidRPr="00620F3B">
        <w:rPr>
          <w:sz w:val="24"/>
          <w:szCs w:val="24"/>
        </w:rPr>
        <w:t>Answer the question, “Can you provide proof of income?” – Yes or No.</w:t>
      </w:r>
    </w:p>
    <w:p w14:paraId="403D54EE" w14:textId="1E57F44D" w:rsidR="00E84DDA" w:rsidRPr="00620F3B" w:rsidRDefault="00E84DDA" w:rsidP="001644C5">
      <w:pPr>
        <w:rPr>
          <w:sz w:val="24"/>
          <w:szCs w:val="24"/>
        </w:rPr>
      </w:pPr>
      <w:r w:rsidRPr="00620F3B">
        <w:rPr>
          <w:sz w:val="24"/>
          <w:szCs w:val="24"/>
        </w:rPr>
        <w:t xml:space="preserve">If you answered </w:t>
      </w:r>
      <w:r w:rsidRPr="00620F3B">
        <w:rPr>
          <w:i/>
          <w:iCs/>
          <w:sz w:val="24"/>
          <w:szCs w:val="24"/>
        </w:rPr>
        <w:t>yes</w:t>
      </w:r>
      <w:r w:rsidRPr="00620F3B">
        <w:rPr>
          <w:sz w:val="24"/>
          <w:szCs w:val="24"/>
        </w:rPr>
        <w:t xml:space="preserve"> (you have proof of income) …</w:t>
      </w:r>
    </w:p>
    <w:p w14:paraId="4765A3DD" w14:textId="77777777" w:rsidR="006E20CD" w:rsidRPr="00620F3B" w:rsidRDefault="006E20CD" w:rsidP="001644C5">
      <w:pPr>
        <w:rPr>
          <w:sz w:val="24"/>
          <w:szCs w:val="24"/>
        </w:rPr>
      </w:pPr>
      <w:r w:rsidRPr="00620F3B">
        <w:rPr>
          <w:sz w:val="24"/>
          <w:szCs w:val="24"/>
        </w:rPr>
        <w:t xml:space="preserve">Under the upload proof of income, provide one of the following: </w:t>
      </w:r>
    </w:p>
    <w:p w14:paraId="18DD5F67" w14:textId="77777777" w:rsidR="006E20CD" w:rsidRPr="00620F3B" w:rsidRDefault="006E20CD" w:rsidP="006E20CD">
      <w:pPr>
        <w:pStyle w:val="ListParagraph"/>
        <w:numPr>
          <w:ilvl w:val="0"/>
          <w:numId w:val="13"/>
        </w:numPr>
        <w:rPr>
          <w:sz w:val="24"/>
          <w:szCs w:val="24"/>
        </w:rPr>
      </w:pPr>
      <w:r w:rsidRPr="00620F3B">
        <w:rPr>
          <w:sz w:val="24"/>
          <w:szCs w:val="24"/>
        </w:rPr>
        <w:t>2020 IRS 1040 form (first two pages only), or</w:t>
      </w:r>
    </w:p>
    <w:p w14:paraId="15574DAF" w14:textId="77777777" w:rsidR="006E20CD" w:rsidRPr="00620F3B" w:rsidRDefault="006E20CD" w:rsidP="006E20CD">
      <w:pPr>
        <w:pStyle w:val="ListParagraph"/>
        <w:numPr>
          <w:ilvl w:val="0"/>
          <w:numId w:val="13"/>
        </w:numPr>
        <w:rPr>
          <w:sz w:val="24"/>
          <w:szCs w:val="24"/>
        </w:rPr>
      </w:pPr>
      <w:r w:rsidRPr="00620F3B">
        <w:rPr>
          <w:sz w:val="24"/>
          <w:szCs w:val="24"/>
        </w:rPr>
        <w:t xml:space="preserve">At least 28 days of pay stub information for all employment, or </w:t>
      </w:r>
    </w:p>
    <w:p w14:paraId="288A1109" w14:textId="3EC7F410" w:rsidR="006E20CD" w:rsidRPr="00620F3B" w:rsidRDefault="006E20CD" w:rsidP="006E20CD">
      <w:pPr>
        <w:pStyle w:val="ListParagraph"/>
        <w:numPr>
          <w:ilvl w:val="0"/>
          <w:numId w:val="13"/>
        </w:numPr>
        <w:rPr>
          <w:sz w:val="24"/>
          <w:szCs w:val="24"/>
        </w:rPr>
      </w:pPr>
      <w:r w:rsidRPr="00620F3B">
        <w:rPr>
          <w:sz w:val="24"/>
          <w:szCs w:val="24"/>
        </w:rPr>
        <w:t>Most recent Notice of Case Action for the Food Assistance Program (FAP/SNAP) if household has three or less people.</w:t>
      </w:r>
    </w:p>
    <w:p w14:paraId="0361E963" w14:textId="7FFC5209" w:rsidR="008023DE" w:rsidRPr="00620F3B" w:rsidRDefault="00964561" w:rsidP="00964561">
      <w:pPr>
        <w:rPr>
          <w:sz w:val="24"/>
          <w:szCs w:val="24"/>
        </w:rPr>
      </w:pPr>
      <w:r w:rsidRPr="00620F3B">
        <w:rPr>
          <w:sz w:val="24"/>
          <w:szCs w:val="24"/>
        </w:rPr>
        <w:t xml:space="preserve">See below for step-by-step instructions on how to upload proof of income. </w:t>
      </w:r>
    </w:p>
    <w:p w14:paraId="7CFE0823" w14:textId="1BC07D2C" w:rsidR="008023DE" w:rsidRDefault="008023DE" w:rsidP="008023DE">
      <w:pPr>
        <w:rPr>
          <w:sz w:val="24"/>
          <w:szCs w:val="24"/>
        </w:rPr>
      </w:pPr>
      <w:r w:rsidRPr="00620F3B">
        <w:rPr>
          <w:sz w:val="24"/>
          <w:szCs w:val="24"/>
        </w:rPr>
        <w:t>If you answered no (you do not have proof of income)</w:t>
      </w:r>
      <w:r w:rsidR="00F27706">
        <w:rPr>
          <w:sz w:val="24"/>
          <w:szCs w:val="24"/>
        </w:rPr>
        <w:t>, w</w:t>
      </w:r>
      <w:r w:rsidRPr="00F27706">
        <w:rPr>
          <w:sz w:val="24"/>
          <w:szCs w:val="24"/>
        </w:rPr>
        <w:t>rite an explanation of why you are unable to upload income documents</w:t>
      </w:r>
      <w:r w:rsidR="00F27706">
        <w:rPr>
          <w:sz w:val="24"/>
          <w:szCs w:val="24"/>
        </w:rPr>
        <w:t>*</w:t>
      </w:r>
      <w:r w:rsidRPr="00F27706">
        <w:rPr>
          <w:sz w:val="24"/>
          <w:szCs w:val="24"/>
        </w:rPr>
        <w:t>.</w:t>
      </w:r>
    </w:p>
    <w:p w14:paraId="1072D280" w14:textId="359CBE10" w:rsidR="00D85516" w:rsidRPr="00D85516" w:rsidRDefault="00F27706" w:rsidP="00D85516">
      <w:pPr>
        <w:rPr>
          <w:i/>
          <w:iCs/>
          <w:sz w:val="24"/>
          <w:szCs w:val="24"/>
        </w:rPr>
      </w:pPr>
      <w:r>
        <w:rPr>
          <w:i/>
          <w:iCs/>
          <w:sz w:val="24"/>
          <w:szCs w:val="24"/>
        </w:rPr>
        <w:t>* Below are examples of instances when you might not have proof of income:</w:t>
      </w:r>
    </w:p>
    <w:p w14:paraId="11E488C3" w14:textId="4C62C014" w:rsidR="00D85516" w:rsidRDefault="00D85516" w:rsidP="00D85516">
      <w:pPr>
        <w:numPr>
          <w:ilvl w:val="0"/>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You do not have a phone with a camera to screenshot electronic paystubs and/or do not have immediate access to a computer and printer to print paystubs</w:t>
      </w:r>
    </w:p>
    <w:p w14:paraId="036FA519" w14:textId="5C35DB42" w:rsidR="00CE495A" w:rsidRDefault="00CE495A" w:rsidP="00CE495A">
      <w:pPr>
        <w:numPr>
          <w:ilvl w:val="1"/>
          <w:numId w:val="40"/>
        </w:numPr>
        <w:spacing w:before="100" w:beforeAutospacing="1" w:after="100" w:afterAutospacing="1" w:line="240" w:lineRule="auto"/>
        <w:rPr>
          <w:rFonts w:eastAsia="Times New Roman"/>
          <w:i/>
          <w:iCs/>
          <w:color w:val="000000"/>
          <w:sz w:val="24"/>
          <w:szCs w:val="24"/>
        </w:rPr>
      </w:pPr>
      <w:r w:rsidRPr="00CE495A">
        <w:rPr>
          <w:rFonts w:eastAsia="Times New Roman"/>
          <w:i/>
          <w:iCs/>
          <w:color w:val="000000"/>
          <w:sz w:val="24"/>
          <w:szCs w:val="24"/>
        </w:rPr>
        <w:t>“I do not have a phone with a camera to screenshot electronic paystubs. I do not have immediate access to a computer and/or printer”</w:t>
      </w:r>
    </w:p>
    <w:p w14:paraId="19295CB4" w14:textId="4B6EA551" w:rsidR="00CE495A" w:rsidRPr="00CE495A" w:rsidRDefault="00CE495A" w:rsidP="00CE495A">
      <w:pPr>
        <w:numPr>
          <w:ilvl w:val="0"/>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You are unable to locate paystubs</w:t>
      </w:r>
    </w:p>
    <w:p w14:paraId="20022682" w14:textId="11571493" w:rsidR="00D85516" w:rsidRDefault="00D85516" w:rsidP="00D85516">
      <w:pPr>
        <w:numPr>
          <w:ilvl w:val="0"/>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Employer will not provide another printed copy of paystubs to applicant therefore self-attestation of this income was accepted</w:t>
      </w:r>
    </w:p>
    <w:p w14:paraId="54BD0DDD" w14:textId="3C89D6BB" w:rsidR="00D85516" w:rsidRDefault="00D85516" w:rsidP="00D85516">
      <w:pPr>
        <w:numPr>
          <w:ilvl w:val="1"/>
          <w:numId w:val="40"/>
        </w:numPr>
        <w:spacing w:before="100" w:beforeAutospacing="1" w:after="100" w:afterAutospacing="1" w:line="240" w:lineRule="auto"/>
        <w:rPr>
          <w:rFonts w:eastAsia="Times New Roman"/>
          <w:color w:val="000000"/>
          <w:sz w:val="24"/>
          <w:szCs w:val="24"/>
        </w:rPr>
      </w:pPr>
      <w:r>
        <w:rPr>
          <w:rFonts w:eastAsia="Times New Roman"/>
          <w:i/>
          <w:iCs/>
          <w:color w:val="000000"/>
          <w:sz w:val="24"/>
          <w:szCs w:val="24"/>
        </w:rPr>
        <w:t xml:space="preserve">“I am unable to locate </w:t>
      </w:r>
      <w:r w:rsidR="003B6F42">
        <w:rPr>
          <w:rFonts w:eastAsia="Times New Roman"/>
          <w:i/>
          <w:iCs/>
          <w:color w:val="000000"/>
          <w:sz w:val="24"/>
          <w:szCs w:val="24"/>
        </w:rPr>
        <w:t xml:space="preserve">paystubs at this time and </w:t>
      </w:r>
      <w:r>
        <w:rPr>
          <w:rFonts w:eastAsia="Times New Roman"/>
          <w:i/>
          <w:iCs/>
          <w:color w:val="000000"/>
          <w:sz w:val="24"/>
          <w:szCs w:val="24"/>
        </w:rPr>
        <w:t xml:space="preserve">my employer will not provide additional </w:t>
      </w:r>
      <w:r w:rsidR="003B6F42">
        <w:rPr>
          <w:rFonts w:eastAsia="Times New Roman"/>
          <w:i/>
          <w:iCs/>
          <w:color w:val="000000"/>
          <w:sz w:val="24"/>
          <w:szCs w:val="24"/>
        </w:rPr>
        <w:t>printed copies</w:t>
      </w:r>
      <w:r w:rsidR="000A04AB">
        <w:rPr>
          <w:rFonts w:eastAsia="Times New Roman"/>
          <w:i/>
          <w:iCs/>
          <w:color w:val="000000"/>
          <w:sz w:val="24"/>
          <w:szCs w:val="24"/>
        </w:rPr>
        <w:t>”</w:t>
      </w:r>
    </w:p>
    <w:p w14:paraId="2FD746AB" w14:textId="323DD769" w:rsidR="00D85516" w:rsidRPr="00D85516" w:rsidRDefault="00D85516" w:rsidP="00D85516">
      <w:pPr>
        <w:pStyle w:val="ListParagraph"/>
        <w:numPr>
          <w:ilvl w:val="0"/>
          <w:numId w:val="40"/>
        </w:numPr>
        <w:rPr>
          <w:i/>
          <w:iCs/>
          <w:sz w:val="24"/>
          <w:szCs w:val="24"/>
        </w:rPr>
      </w:pPr>
      <w:r>
        <w:rPr>
          <w:rFonts w:eastAsia="Times New Roman"/>
          <w:color w:val="000000"/>
          <w:sz w:val="24"/>
          <w:szCs w:val="24"/>
        </w:rPr>
        <w:t>You have a disability that impedes ability to obtain verification; has a final court date in 10 days for eviction</w:t>
      </w:r>
    </w:p>
    <w:p w14:paraId="097D956A" w14:textId="7AB8746B" w:rsidR="00D85516" w:rsidRPr="00D85516" w:rsidRDefault="00D85516" w:rsidP="00D85516">
      <w:pPr>
        <w:pStyle w:val="ListParagraph"/>
        <w:numPr>
          <w:ilvl w:val="1"/>
          <w:numId w:val="40"/>
        </w:numPr>
        <w:rPr>
          <w:i/>
          <w:iCs/>
          <w:sz w:val="24"/>
          <w:szCs w:val="24"/>
        </w:rPr>
      </w:pPr>
      <w:r>
        <w:rPr>
          <w:rFonts w:eastAsia="Times New Roman"/>
          <w:color w:val="000000"/>
          <w:sz w:val="24"/>
          <w:szCs w:val="24"/>
        </w:rPr>
        <w:t>“</w:t>
      </w:r>
      <w:r>
        <w:rPr>
          <w:rFonts w:eastAsia="Times New Roman"/>
          <w:i/>
          <w:iCs/>
          <w:color w:val="000000"/>
          <w:sz w:val="24"/>
          <w:szCs w:val="24"/>
        </w:rPr>
        <w:t>I have a disability that impedes my ability to obtain verification. I have a final court date in 10 days for eviction”</w:t>
      </w:r>
    </w:p>
    <w:p w14:paraId="7D9C6269" w14:textId="6FB905DF" w:rsidR="00D85516" w:rsidRPr="00D85516" w:rsidRDefault="00D85516" w:rsidP="00D85516">
      <w:pPr>
        <w:pStyle w:val="ListParagraph"/>
        <w:numPr>
          <w:ilvl w:val="0"/>
          <w:numId w:val="40"/>
        </w:numPr>
        <w:rPr>
          <w:i/>
          <w:iCs/>
          <w:sz w:val="24"/>
          <w:szCs w:val="24"/>
        </w:rPr>
      </w:pPr>
      <w:r>
        <w:rPr>
          <w:rFonts w:eastAsia="Times New Roman"/>
          <w:color w:val="000000"/>
          <w:sz w:val="24"/>
          <w:szCs w:val="24"/>
        </w:rPr>
        <w:t xml:space="preserve">You babysit for cash and does not have any form of recordkeeping. Applicant states parents of children are not willing to write a statement of the income provided to applicant therefore self-attestation of this income was accepted. </w:t>
      </w:r>
    </w:p>
    <w:p w14:paraId="51BCAF51" w14:textId="08AD6461" w:rsidR="00F27706" w:rsidRPr="00CE495A" w:rsidRDefault="00F27706" w:rsidP="00CE495A">
      <w:pPr>
        <w:pStyle w:val="ListParagraph"/>
        <w:numPr>
          <w:ilvl w:val="1"/>
          <w:numId w:val="40"/>
        </w:numPr>
        <w:rPr>
          <w:i/>
          <w:iCs/>
          <w:sz w:val="24"/>
          <w:szCs w:val="24"/>
        </w:rPr>
      </w:pPr>
      <w:r w:rsidRPr="00D85516">
        <w:rPr>
          <w:i/>
          <w:iCs/>
          <w:color w:val="000000"/>
          <w:sz w:val="24"/>
          <w:szCs w:val="24"/>
        </w:rPr>
        <w:lastRenderedPageBreak/>
        <w:t>“I receive income from babysitting my neighbor's baby while they are at work. I babysit approximately 10 hours per week, and I am paid $10/hr. I do not have documentation to show that I receive this income and have attempted to get written/signed documentation from my neighbor verifying this as they declined to provide a written statement on 5/24/2021 per our phone conversation.”</w:t>
      </w:r>
    </w:p>
    <w:p w14:paraId="03C37481" w14:textId="6CD861BD" w:rsidR="00F27706" w:rsidRPr="008B49E7" w:rsidRDefault="00F27706" w:rsidP="008023DE">
      <w:pPr>
        <w:rPr>
          <w:b/>
          <w:bCs/>
          <w:color w:val="000000"/>
          <w:sz w:val="24"/>
          <w:szCs w:val="24"/>
        </w:rPr>
      </w:pPr>
      <w:r w:rsidRPr="008B49E7">
        <w:rPr>
          <w:b/>
          <w:bCs/>
          <w:color w:val="000000"/>
          <w:sz w:val="24"/>
          <w:szCs w:val="24"/>
        </w:rPr>
        <w:t xml:space="preserve">If </w:t>
      </w:r>
      <w:r w:rsidR="00CE495A" w:rsidRPr="008B49E7">
        <w:rPr>
          <w:b/>
          <w:bCs/>
          <w:color w:val="000000"/>
          <w:sz w:val="24"/>
          <w:szCs w:val="24"/>
        </w:rPr>
        <w:t xml:space="preserve">you are a </w:t>
      </w:r>
      <w:r w:rsidRPr="008B49E7">
        <w:rPr>
          <w:b/>
          <w:bCs/>
          <w:color w:val="000000"/>
          <w:sz w:val="24"/>
          <w:szCs w:val="24"/>
        </w:rPr>
        <w:t>tenant filling out the application and need</w:t>
      </w:r>
      <w:r w:rsidR="00CE495A" w:rsidRPr="008B49E7">
        <w:rPr>
          <w:b/>
          <w:bCs/>
          <w:color w:val="000000"/>
          <w:sz w:val="24"/>
          <w:szCs w:val="24"/>
        </w:rPr>
        <w:t xml:space="preserve"> </w:t>
      </w:r>
      <w:r w:rsidRPr="008B49E7">
        <w:rPr>
          <w:b/>
          <w:bCs/>
          <w:color w:val="000000"/>
          <w:sz w:val="24"/>
          <w:szCs w:val="24"/>
        </w:rPr>
        <w:t xml:space="preserve">to write an explanation, </w:t>
      </w:r>
      <w:r w:rsidR="00CE495A" w:rsidRPr="008B49E7">
        <w:rPr>
          <w:b/>
          <w:bCs/>
          <w:color w:val="000000"/>
          <w:sz w:val="24"/>
          <w:szCs w:val="24"/>
        </w:rPr>
        <w:t>i</w:t>
      </w:r>
      <w:r w:rsidRPr="008B49E7">
        <w:rPr>
          <w:b/>
          <w:bCs/>
          <w:color w:val="000000"/>
          <w:sz w:val="24"/>
          <w:szCs w:val="24"/>
        </w:rPr>
        <w:t>nclude as much information and proof of</w:t>
      </w:r>
      <w:r w:rsidR="008B49E7">
        <w:rPr>
          <w:b/>
          <w:bCs/>
          <w:color w:val="000000"/>
          <w:sz w:val="24"/>
          <w:szCs w:val="24"/>
        </w:rPr>
        <w:t xml:space="preserve"> </w:t>
      </w:r>
      <w:r w:rsidRPr="008B49E7">
        <w:rPr>
          <w:b/>
          <w:bCs/>
          <w:color w:val="000000"/>
          <w:sz w:val="24"/>
          <w:szCs w:val="24"/>
        </w:rPr>
        <w:t>attempts at obtaining the income documentation as possible in the portal. </w:t>
      </w:r>
    </w:p>
    <w:p w14:paraId="4BA5F85D" w14:textId="4ACA18B6" w:rsidR="0024780A" w:rsidRPr="00620F3B" w:rsidRDefault="008023DE" w:rsidP="00022A4F">
      <w:pPr>
        <w:pStyle w:val="Heading2"/>
        <w:rPr>
          <w:b/>
          <w:bCs/>
          <w:color w:val="8EAADB" w:themeColor="accent1" w:themeTint="99"/>
          <w:sz w:val="32"/>
          <w:szCs w:val="32"/>
        </w:rPr>
      </w:pPr>
      <w:bookmarkStart w:id="37" w:name="_Toc73086581"/>
      <w:r w:rsidRPr="00620F3B">
        <w:rPr>
          <w:noProof/>
          <w:color w:val="8EAADB" w:themeColor="accent1" w:themeTint="99"/>
          <w:sz w:val="32"/>
          <w:szCs w:val="32"/>
        </w:rPr>
        <w:drawing>
          <wp:anchor distT="0" distB="0" distL="114300" distR="114300" simplePos="0" relativeHeight="251675648" behindDoc="0" locked="0" layoutInCell="1" allowOverlap="1" wp14:anchorId="5D3FC48D" wp14:editId="4622D123">
            <wp:simplePos x="0" y="0"/>
            <wp:positionH relativeFrom="margin">
              <wp:align>center</wp:align>
            </wp:positionH>
            <wp:positionV relativeFrom="page">
              <wp:posOffset>7023677</wp:posOffset>
            </wp:positionV>
            <wp:extent cx="5756275" cy="168275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048" r="2056" b="4840"/>
                    <a:stretch/>
                  </pic:blipFill>
                  <pic:spPr bwMode="auto">
                    <a:xfrm>
                      <a:off x="0" y="0"/>
                      <a:ext cx="5756275" cy="1682750"/>
                    </a:xfrm>
                    <a:prstGeom prst="rect">
                      <a:avLst/>
                    </a:prstGeom>
                    <a:ln>
                      <a:noFill/>
                    </a:ln>
                    <a:extLst>
                      <a:ext uri="{53640926-AAD7-44D8-BBD7-CCE9431645EC}">
                        <a14:shadowObscured xmlns:a14="http://schemas.microsoft.com/office/drawing/2010/main"/>
                      </a:ext>
                    </a:extLst>
                  </pic:spPr>
                </pic:pic>
              </a:graphicData>
            </a:graphic>
          </wp:anchor>
        </w:drawing>
      </w:r>
      <w:r w:rsidR="008F7AC4" w:rsidRPr="00620F3B">
        <w:rPr>
          <w:b/>
          <w:bCs/>
          <w:color w:val="8EAADB" w:themeColor="accent1" w:themeTint="99"/>
          <w:sz w:val="32"/>
          <w:szCs w:val="32"/>
        </w:rPr>
        <w:t>How to Upload Proof of Income</w:t>
      </w:r>
      <w:bookmarkEnd w:id="37"/>
    </w:p>
    <w:p w14:paraId="5144D700" w14:textId="17559F39" w:rsidR="008F7AC4" w:rsidRPr="00620F3B" w:rsidRDefault="008F7AC4" w:rsidP="0024780A">
      <w:pPr>
        <w:jc w:val="center"/>
        <w:rPr>
          <w:sz w:val="24"/>
          <w:szCs w:val="24"/>
        </w:rPr>
      </w:pPr>
    </w:p>
    <w:p w14:paraId="4B2F69FE" w14:textId="5F72DBDB" w:rsidR="00CF2665" w:rsidRPr="00620F3B" w:rsidRDefault="00CF2665" w:rsidP="00CF2665">
      <w:pPr>
        <w:pStyle w:val="ListParagraph"/>
        <w:numPr>
          <w:ilvl w:val="0"/>
          <w:numId w:val="32"/>
        </w:numPr>
        <w:rPr>
          <w:sz w:val="24"/>
          <w:szCs w:val="24"/>
        </w:rPr>
      </w:pPr>
      <w:r w:rsidRPr="00620F3B">
        <w:rPr>
          <w:sz w:val="24"/>
          <w:szCs w:val="24"/>
        </w:rPr>
        <w:t xml:space="preserve">If you have an electronic copy of your proof of income, ensure that a copy is saved to your computer’s desktop. Or, if you have access to a scanner or a printer with scanning functions, place your utility documents, one by one, on the scanner and make a copies to your computer/device. Save the copy to your desktop. Alternatively, take photos on your mobile device or tablet and send it to your email address (via text message or Mail App). Open in your email and save to your desktop. </w:t>
      </w:r>
      <w:r w:rsidRPr="00620F3B">
        <w:rPr>
          <w:i/>
          <w:iCs/>
          <w:sz w:val="24"/>
          <w:szCs w:val="24"/>
        </w:rPr>
        <w:t xml:space="preserve">Make sure the file name is something you can easily locate on your computer. </w:t>
      </w:r>
    </w:p>
    <w:p w14:paraId="75022045" w14:textId="5BF33821" w:rsidR="00CF2665" w:rsidRPr="00620F3B" w:rsidRDefault="00CF2665" w:rsidP="00CF2665">
      <w:pPr>
        <w:pStyle w:val="ListParagraph"/>
        <w:numPr>
          <w:ilvl w:val="0"/>
          <w:numId w:val="32"/>
        </w:numPr>
        <w:rPr>
          <w:sz w:val="24"/>
          <w:szCs w:val="24"/>
        </w:rPr>
      </w:pPr>
      <w:r w:rsidRPr="00620F3B">
        <w:rPr>
          <w:sz w:val="24"/>
          <w:szCs w:val="24"/>
        </w:rPr>
        <w:lastRenderedPageBreak/>
        <w:t xml:space="preserve">Click the “browse” button and when the file window appears, click “desktop”. Locate the file of your </w:t>
      </w:r>
      <w:r w:rsidR="00700BA6" w:rsidRPr="00620F3B">
        <w:rPr>
          <w:sz w:val="24"/>
          <w:szCs w:val="24"/>
        </w:rPr>
        <w:t>pay stub or tax return</w:t>
      </w:r>
      <w:r w:rsidRPr="00620F3B">
        <w:rPr>
          <w:sz w:val="24"/>
          <w:szCs w:val="24"/>
        </w:rPr>
        <w:t xml:space="preserve"> on your computer’s desktop and click “Open” </w:t>
      </w:r>
      <w:r w:rsidR="008023DE" w:rsidRPr="00620F3B">
        <w:rPr>
          <w:noProof/>
          <w:sz w:val="24"/>
          <w:szCs w:val="24"/>
        </w:rPr>
        <w:drawing>
          <wp:inline distT="0" distB="0" distL="0" distR="0" wp14:anchorId="1CBD35BD" wp14:editId="1CEB2CDE">
            <wp:extent cx="5943600" cy="24682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468245"/>
                    </a:xfrm>
                    <a:prstGeom prst="rect">
                      <a:avLst/>
                    </a:prstGeom>
                  </pic:spPr>
                </pic:pic>
              </a:graphicData>
            </a:graphic>
          </wp:inline>
        </w:drawing>
      </w:r>
    </w:p>
    <w:p w14:paraId="6D9CDF97" w14:textId="7ECE9A7B" w:rsidR="00CF2665" w:rsidRPr="00620F3B" w:rsidRDefault="00CF2665" w:rsidP="00CF2665">
      <w:pPr>
        <w:pStyle w:val="ListParagraph"/>
        <w:numPr>
          <w:ilvl w:val="0"/>
          <w:numId w:val="32"/>
        </w:numPr>
        <w:rPr>
          <w:sz w:val="24"/>
          <w:szCs w:val="24"/>
        </w:rPr>
      </w:pPr>
      <w:r w:rsidRPr="00620F3B">
        <w:rPr>
          <w:sz w:val="24"/>
          <w:szCs w:val="24"/>
        </w:rPr>
        <w:t xml:space="preserve">If you have multiple documents, click </w:t>
      </w:r>
      <w:r w:rsidR="002D30E8" w:rsidRPr="00620F3B">
        <w:rPr>
          <w:sz w:val="24"/>
          <w:szCs w:val="24"/>
        </w:rPr>
        <w:t xml:space="preserve">the </w:t>
      </w:r>
      <w:r w:rsidR="002D30E8" w:rsidRPr="00620F3B">
        <w:rPr>
          <w:noProof/>
          <w:sz w:val="24"/>
          <w:szCs w:val="24"/>
        </w:rPr>
        <w:t>plus sign</w:t>
      </w:r>
      <w:r w:rsidRPr="00620F3B">
        <w:rPr>
          <w:noProof/>
          <w:sz w:val="24"/>
          <w:szCs w:val="24"/>
        </w:rPr>
        <w:drawing>
          <wp:inline distT="0" distB="0" distL="0" distR="0" wp14:anchorId="7F33CD8B" wp14:editId="016141A4">
            <wp:extent cx="304800" cy="26019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501" t="16982" r="14285" b="16981"/>
                    <a:stretch/>
                  </pic:blipFill>
                  <pic:spPr bwMode="auto">
                    <a:xfrm>
                      <a:off x="0" y="0"/>
                      <a:ext cx="306891" cy="261980"/>
                    </a:xfrm>
                    <a:prstGeom prst="rect">
                      <a:avLst/>
                    </a:prstGeom>
                    <a:ln>
                      <a:noFill/>
                    </a:ln>
                    <a:extLst>
                      <a:ext uri="{53640926-AAD7-44D8-BBD7-CCE9431645EC}">
                        <a14:shadowObscured xmlns:a14="http://schemas.microsoft.com/office/drawing/2010/main"/>
                      </a:ext>
                    </a:extLst>
                  </pic:spPr>
                </pic:pic>
              </a:graphicData>
            </a:graphic>
          </wp:inline>
        </w:drawing>
      </w:r>
      <w:r w:rsidRPr="00620F3B">
        <w:rPr>
          <w:sz w:val="24"/>
          <w:szCs w:val="24"/>
        </w:rPr>
        <w:t xml:space="preserve"> to upload another document and repeat the steps above.</w:t>
      </w:r>
    </w:p>
    <w:p w14:paraId="363A8CAE" w14:textId="77777777" w:rsidR="00CF2665" w:rsidRPr="00620F3B" w:rsidRDefault="00CF2665" w:rsidP="00CF2665">
      <w:pPr>
        <w:pStyle w:val="ListParagraph"/>
        <w:numPr>
          <w:ilvl w:val="0"/>
          <w:numId w:val="32"/>
        </w:numPr>
        <w:rPr>
          <w:sz w:val="24"/>
          <w:szCs w:val="24"/>
        </w:rPr>
      </w:pPr>
      <w:r w:rsidRPr="00620F3B">
        <w:rPr>
          <w:sz w:val="24"/>
          <w:szCs w:val="24"/>
        </w:rPr>
        <w:t>When completed, click “Complete Section”.</w:t>
      </w:r>
    </w:p>
    <w:p w14:paraId="7263714A" w14:textId="109D2CF5" w:rsidR="00E84DDA" w:rsidRPr="00620F3B" w:rsidRDefault="00E84DDA" w:rsidP="00EA3312">
      <w:pPr>
        <w:pStyle w:val="Heading2"/>
        <w:rPr>
          <w:b/>
          <w:bCs/>
          <w:color w:val="8EAADB" w:themeColor="accent1" w:themeTint="99"/>
          <w:sz w:val="32"/>
          <w:szCs w:val="32"/>
        </w:rPr>
      </w:pPr>
      <w:bookmarkStart w:id="38" w:name="_Toc73086582"/>
      <w:r w:rsidRPr="00620F3B">
        <w:rPr>
          <w:b/>
          <w:bCs/>
          <w:color w:val="8EAADB" w:themeColor="accent1" w:themeTint="99"/>
          <w:sz w:val="32"/>
          <w:szCs w:val="32"/>
        </w:rPr>
        <w:t>Demographics</w:t>
      </w:r>
      <w:bookmarkEnd w:id="38"/>
    </w:p>
    <w:p w14:paraId="78D2607B" w14:textId="0568D121" w:rsidR="00EA3312" w:rsidRPr="00620F3B" w:rsidRDefault="00EA3312" w:rsidP="00EA3312">
      <w:pPr>
        <w:rPr>
          <w:sz w:val="24"/>
          <w:szCs w:val="24"/>
        </w:rPr>
      </w:pPr>
      <w:r w:rsidRPr="00620F3B">
        <w:rPr>
          <w:sz w:val="24"/>
          <w:szCs w:val="24"/>
        </w:rPr>
        <w:t xml:space="preserve">Note: The Michigan State Housing Development Authority (MSHDA) requests this information for reporting requirements. Your responses WILL NOT impact your application status and you will not be discriminated against </w:t>
      </w:r>
      <w:r w:rsidR="008023DE" w:rsidRPr="00620F3B">
        <w:rPr>
          <w:sz w:val="24"/>
          <w:szCs w:val="24"/>
        </w:rPr>
        <w:t>based on</w:t>
      </w:r>
      <w:r w:rsidRPr="00620F3B">
        <w:rPr>
          <w:sz w:val="24"/>
          <w:szCs w:val="24"/>
        </w:rPr>
        <w:t xml:space="preserve"> this information.</w:t>
      </w:r>
    </w:p>
    <w:p w14:paraId="212B7F49" w14:textId="374BE9D9" w:rsidR="00377F90" w:rsidRPr="00620F3B" w:rsidRDefault="00377F90" w:rsidP="00377F90">
      <w:pPr>
        <w:rPr>
          <w:sz w:val="24"/>
          <w:szCs w:val="24"/>
        </w:rPr>
      </w:pPr>
      <w:r w:rsidRPr="00620F3B">
        <w:rPr>
          <w:noProof/>
          <w:sz w:val="24"/>
          <w:szCs w:val="24"/>
        </w:rPr>
        <w:drawing>
          <wp:inline distT="0" distB="0" distL="0" distR="0" wp14:anchorId="7657077D" wp14:editId="410F6A49">
            <wp:extent cx="6456732" cy="658090"/>
            <wp:effectExtent l="0" t="0" r="127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16585" cy="674383"/>
                    </a:xfrm>
                    <a:prstGeom prst="rect">
                      <a:avLst/>
                    </a:prstGeom>
                  </pic:spPr>
                </pic:pic>
              </a:graphicData>
            </a:graphic>
          </wp:inline>
        </w:drawing>
      </w:r>
    </w:p>
    <w:p w14:paraId="1086DD9B" w14:textId="77777777" w:rsidR="00EA3312" w:rsidRPr="00620F3B" w:rsidRDefault="00E84DDA" w:rsidP="006E20CD">
      <w:pPr>
        <w:rPr>
          <w:sz w:val="24"/>
          <w:szCs w:val="24"/>
        </w:rPr>
      </w:pPr>
      <w:r w:rsidRPr="00620F3B">
        <w:rPr>
          <w:sz w:val="24"/>
          <w:szCs w:val="24"/>
        </w:rPr>
        <w:t>Select your ethnicity from the dropdown menu</w:t>
      </w:r>
      <w:r w:rsidR="00EA3312" w:rsidRPr="00620F3B">
        <w:rPr>
          <w:sz w:val="24"/>
          <w:szCs w:val="24"/>
        </w:rPr>
        <w:t>:</w:t>
      </w:r>
      <w:r w:rsidRPr="00620F3B">
        <w:rPr>
          <w:sz w:val="24"/>
          <w:szCs w:val="24"/>
        </w:rPr>
        <w:t xml:space="preserve"> </w:t>
      </w:r>
    </w:p>
    <w:p w14:paraId="0A1CDED4" w14:textId="77777777" w:rsidR="00EA3312" w:rsidRPr="00620F3B" w:rsidRDefault="00E84DDA" w:rsidP="00EA3312">
      <w:pPr>
        <w:pStyle w:val="ListParagraph"/>
        <w:numPr>
          <w:ilvl w:val="0"/>
          <w:numId w:val="16"/>
        </w:numPr>
        <w:rPr>
          <w:sz w:val="24"/>
          <w:szCs w:val="24"/>
        </w:rPr>
      </w:pPr>
      <w:r w:rsidRPr="00620F3B">
        <w:rPr>
          <w:sz w:val="24"/>
          <w:szCs w:val="24"/>
        </w:rPr>
        <w:t xml:space="preserve">Hispanic/Latino </w:t>
      </w:r>
    </w:p>
    <w:p w14:paraId="2D0749AD" w14:textId="076D3D3A" w:rsidR="00E84DDA" w:rsidRPr="00620F3B" w:rsidRDefault="00E84DDA" w:rsidP="00EA3312">
      <w:pPr>
        <w:pStyle w:val="ListParagraph"/>
        <w:numPr>
          <w:ilvl w:val="0"/>
          <w:numId w:val="16"/>
        </w:numPr>
        <w:rPr>
          <w:sz w:val="24"/>
          <w:szCs w:val="24"/>
        </w:rPr>
      </w:pPr>
      <w:proofErr w:type="spellStart"/>
      <w:r w:rsidRPr="00620F3B">
        <w:rPr>
          <w:sz w:val="24"/>
          <w:szCs w:val="24"/>
        </w:rPr>
        <w:t>Non Hispanic</w:t>
      </w:r>
      <w:proofErr w:type="spellEnd"/>
      <w:r w:rsidRPr="00620F3B">
        <w:rPr>
          <w:sz w:val="24"/>
          <w:szCs w:val="24"/>
        </w:rPr>
        <w:t>/Latino</w:t>
      </w:r>
    </w:p>
    <w:p w14:paraId="04D29139" w14:textId="6FF243F6" w:rsidR="00377F90" w:rsidRPr="00620F3B" w:rsidRDefault="00377F90" w:rsidP="00377F90">
      <w:pPr>
        <w:rPr>
          <w:sz w:val="24"/>
          <w:szCs w:val="24"/>
        </w:rPr>
      </w:pPr>
      <w:r w:rsidRPr="00620F3B">
        <w:rPr>
          <w:noProof/>
          <w:sz w:val="24"/>
          <w:szCs w:val="24"/>
        </w:rPr>
        <w:drawing>
          <wp:inline distT="0" distB="0" distL="0" distR="0" wp14:anchorId="3C2623C9" wp14:editId="683D018C">
            <wp:extent cx="6656504" cy="1496291"/>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753847" cy="1518172"/>
                    </a:xfrm>
                    <a:prstGeom prst="rect">
                      <a:avLst/>
                    </a:prstGeom>
                  </pic:spPr>
                </pic:pic>
              </a:graphicData>
            </a:graphic>
          </wp:inline>
        </w:drawing>
      </w:r>
    </w:p>
    <w:p w14:paraId="0BD4575C" w14:textId="77777777" w:rsidR="00EA3312" w:rsidRPr="00620F3B" w:rsidRDefault="00E84DDA" w:rsidP="006E20CD">
      <w:pPr>
        <w:rPr>
          <w:sz w:val="24"/>
          <w:szCs w:val="24"/>
        </w:rPr>
      </w:pPr>
      <w:r w:rsidRPr="00620F3B">
        <w:rPr>
          <w:sz w:val="24"/>
          <w:szCs w:val="24"/>
        </w:rPr>
        <w:t xml:space="preserve">Select </w:t>
      </w:r>
      <w:r w:rsidR="00EA3312" w:rsidRPr="00620F3B">
        <w:rPr>
          <w:sz w:val="24"/>
          <w:szCs w:val="24"/>
        </w:rPr>
        <w:t>your identifying Race</w:t>
      </w:r>
      <w:r w:rsidRPr="00620F3B">
        <w:rPr>
          <w:sz w:val="24"/>
          <w:szCs w:val="24"/>
        </w:rPr>
        <w:t xml:space="preserve"> from the dropdown menu</w:t>
      </w:r>
      <w:r w:rsidR="00EA3312" w:rsidRPr="00620F3B">
        <w:rPr>
          <w:sz w:val="24"/>
          <w:szCs w:val="24"/>
        </w:rPr>
        <w:t>:</w:t>
      </w:r>
    </w:p>
    <w:p w14:paraId="3D60A31C" w14:textId="77777777" w:rsidR="00EA3312" w:rsidRPr="00620F3B" w:rsidRDefault="00E84DDA" w:rsidP="00EA3312">
      <w:pPr>
        <w:pStyle w:val="ListParagraph"/>
        <w:numPr>
          <w:ilvl w:val="0"/>
          <w:numId w:val="15"/>
        </w:numPr>
        <w:rPr>
          <w:sz w:val="24"/>
          <w:szCs w:val="24"/>
        </w:rPr>
      </w:pPr>
      <w:r w:rsidRPr="00620F3B">
        <w:rPr>
          <w:sz w:val="24"/>
          <w:szCs w:val="24"/>
        </w:rPr>
        <w:lastRenderedPageBreak/>
        <w:t>White</w:t>
      </w:r>
    </w:p>
    <w:p w14:paraId="6A17284C" w14:textId="77777777" w:rsidR="00EA3312" w:rsidRPr="00620F3B" w:rsidRDefault="00E84DDA" w:rsidP="00EA3312">
      <w:pPr>
        <w:pStyle w:val="ListParagraph"/>
        <w:numPr>
          <w:ilvl w:val="0"/>
          <w:numId w:val="15"/>
        </w:numPr>
        <w:rPr>
          <w:sz w:val="24"/>
          <w:szCs w:val="24"/>
        </w:rPr>
      </w:pPr>
      <w:r w:rsidRPr="00620F3B">
        <w:rPr>
          <w:sz w:val="24"/>
          <w:szCs w:val="24"/>
        </w:rPr>
        <w:t>Black-African American</w:t>
      </w:r>
    </w:p>
    <w:p w14:paraId="01E3C9A7" w14:textId="77777777" w:rsidR="00EA3312" w:rsidRPr="00620F3B" w:rsidRDefault="00E84DDA" w:rsidP="00EA3312">
      <w:pPr>
        <w:pStyle w:val="ListParagraph"/>
        <w:numPr>
          <w:ilvl w:val="0"/>
          <w:numId w:val="15"/>
        </w:numPr>
        <w:rPr>
          <w:sz w:val="24"/>
          <w:szCs w:val="24"/>
        </w:rPr>
      </w:pPr>
      <w:r w:rsidRPr="00620F3B">
        <w:rPr>
          <w:sz w:val="24"/>
          <w:szCs w:val="24"/>
        </w:rPr>
        <w:t>Asian</w:t>
      </w:r>
    </w:p>
    <w:p w14:paraId="67E838D6" w14:textId="77777777" w:rsidR="00EA3312" w:rsidRPr="00620F3B" w:rsidRDefault="00E84DDA" w:rsidP="00EA3312">
      <w:pPr>
        <w:pStyle w:val="ListParagraph"/>
        <w:numPr>
          <w:ilvl w:val="0"/>
          <w:numId w:val="15"/>
        </w:numPr>
        <w:rPr>
          <w:sz w:val="24"/>
          <w:szCs w:val="24"/>
        </w:rPr>
      </w:pPr>
      <w:r w:rsidRPr="00620F3B">
        <w:rPr>
          <w:sz w:val="24"/>
          <w:szCs w:val="24"/>
        </w:rPr>
        <w:t>American India/Alaskan Native</w:t>
      </w:r>
    </w:p>
    <w:p w14:paraId="0FD39069" w14:textId="77777777" w:rsidR="00EA3312" w:rsidRPr="00620F3B" w:rsidRDefault="00E84DDA" w:rsidP="00EA3312">
      <w:pPr>
        <w:pStyle w:val="ListParagraph"/>
        <w:numPr>
          <w:ilvl w:val="0"/>
          <w:numId w:val="15"/>
        </w:numPr>
        <w:rPr>
          <w:sz w:val="24"/>
          <w:szCs w:val="24"/>
        </w:rPr>
      </w:pPr>
      <w:r w:rsidRPr="00620F3B">
        <w:rPr>
          <w:sz w:val="24"/>
          <w:szCs w:val="24"/>
        </w:rPr>
        <w:t>Native Hawaiian/Pacific Islander</w:t>
      </w:r>
    </w:p>
    <w:p w14:paraId="73EA7F7E" w14:textId="77777777" w:rsidR="00EA3312" w:rsidRPr="00620F3B" w:rsidRDefault="00E84DDA" w:rsidP="00EA3312">
      <w:pPr>
        <w:pStyle w:val="ListParagraph"/>
        <w:numPr>
          <w:ilvl w:val="0"/>
          <w:numId w:val="15"/>
        </w:numPr>
        <w:rPr>
          <w:sz w:val="24"/>
          <w:szCs w:val="24"/>
        </w:rPr>
      </w:pPr>
      <w:r w:rsidRPr="00620F3B">
        <w:rPr>
          <w:sz w:val="24"/>
          <w:szCs w:val="24"/>
        </w:rPr>
        <w:t>American Indian/Alaska Native/White</w:t>
      </w:r>
    </w:p>
    <w:p w14:paraId="04354F1D" w14:textId="77777777" w:rsidR="00EA3312" w:rsidRPr="00620F3B" w:rsidRDefault="00E84DDA" w:rsidP="00EA3312">
      <w:pPr>
        <w:pStyle w:val="ListParagraph"/>
        <w:numPr>
          <w:ilvl w:val="0"/>
          <w:numId w:val="15"/>
        </w:numPr>
        <w:rPr>
          <w:sz w:val="24"/>
          <w:szCs w:val="24"/>
        </w:rPr>
      </w:pPr>
      <w:r w:rsidRPr="00620F3B">
        <w:rPr>
          <w:sz w:val="24"/>
          <w:szCs w:val="24"/>
        </w:rPr>
        <w:t>Asian/White</w:t>
      </w:r>
    </w:p>
    <w:p w14:paraId="59E5BC0F" w14:textId="77777777" w:rsidR="00EA3312" w:rsidRPr="00620F3B" w:rsidRDefault="00E84DDA" w:rsidP="00EA3312">
      <w:pPr>
        <w:pStyle w:val="ListParagraph"/>
        <w:numPr>
          <w:ilvl w:val="0"/>
          <w:numId w:val="15"/>
        </w:numPr>
        <w:rPr>
          <w:sz w:val="24"/>
          <w:szCs w:val="24"/>
        </w:rPr>
      </w:pPr>
      <w:r w:rsidRPr="00620F3B">
        <w:rPr>
          <w:sz w:val="24"/>
          <w:szCs w:val="24"/>
        </w:rPr>
        <w:t>Black/African American/White</w:t>
      </w:r>
    </w:p>
    <w:p w14:paraId="6FE707B4" w14:textId="77777777" w:rsidR="00EA3312" w:rsidRPr="00620F3B" w:rsidRDefault="00E84DDA" w:rsidP="00EA3312">
      <w:pPr>
        <w:pStyle w:val="ListParagraph"/>
        <w:numPr>
          <w:ilvl w:val="0"/>
          <w:numId w:val="15"/>
        </w:numPr>
        <w:rPr>
          <w:sz w:val="24"/>
          <w:szCs w:val="24"/>
        </w:rPr>
      </w:pPr>
      <w:r w:rsidRPr="00620F3B">
        <w:rPr>
          <w:sz w:val="24"/>
          <w:szCs w:val="24"/>
        </w:rPr>
        <w:t>American Indian/Alaska Native/Black-African American</w:t>
      </w:r>
    </w:p>
    <w:p w14:paraId="52073280" w14:textId="0BA8FCC4" w:rsidR="00E84DDA" w:rsidRPr="00620F3B" w:rsidRDefault="00E84DDA" w:rsidP="00EA3312">
      <w:pPr>
        <w:pStyle w:val="ListParagraph"/>
        <w:numPr>
          <w:ilvl w:val="0"/>
          <w:numId w:val="15"/>
        </w:numPr>
        <w:rPr>
          <w:sz w:val="24"/>
          <w:szCs w:val="24"/>
        </w:rPr>
      </w:pPr>
      <w:r w:rsidRPr="00620F3B">
        <w:rPr>
          <w:sz w:val="24"/>
          <w:szCs w:val="24"/>
        </w:rPr>
        <w:t>Other/Multi-Race</w:t>
      </w:r>
    </w:p>
    <w:p w14:paraId="6CF59E74" w14:textId="7E266CDB" w:rsidR="00377F90" w:rsidRPr="00620F3B" w:rsidRDefault="00377F90" w:rsidP="00377F90">
      <w:pPr>
        <w:jc w:val="center"/>
        <w:rPr>
          <w:sz w:val="24"/>
          <w:szCs w:val="24"/>
        </w:rPr>
      </w:pPr>
      <w:r w:rsidRPr="00620F3B">
        <w:rPr>
          <w:noProof/>
          <w:sz w:val="24"/>
          <w:szCs w:val="24"/>
        </w:rPr>
        <w:drawing>
          <wp:inline distT="0" distB="0" distL="0" distR="0" wp14:anchorId="232B060C" wp14:editId="74412C27">
            <wp:extent cx="6661808" cy="1323109"/>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87650" cy="1328242"/>
                    </a:xfrm>
                    <a:prstGeom prst="rect">
                      <a:avLst/>
                    </a:prstGeom>
                  </pic:spPr>
                </pic:pic>
              </a:graphicData>
            </a:graphic>
          </wp:inline>
        </w:drawing>
      </w:r>
    </w:p>
    <w:p w14:paraId="2777A7D5" w14:textId="6A9B36B7" w:rsidR="00EA3312" w:rsidRPr="00620F3B" w:rsidRDefault="00EA3312" w:rsidP="006E20CD">
      <w:pPr>
        <w:rPr>
          <w:sz w:val="24"/>
          <w:szCs w:val="24"/>
        </w:rPr>
      </w:pPr>
      <w:r w:rsidRPr="00620F3B">
        <w:rPr>
          <w:sz w:val="24"/>
          <w:szCs w:val="24"/>
        </w:rPr>
        <w:t>Select any of the following special needs with a check mark:</w:t>
      </w:r>
    </w:p>
    <w:p w14:paraId="3F96C42F" w14:textId="40BC84A3" w:rsidR="00EA3312" w:rsidRPr="00620F3B" w:rsidRDefault="00EA3312" w:rsidP="00EA3312">
      <w:pPr>
        <w:pStyle w:val="ListParagraph"/>
        <w:numPr>
          <w:ilvl w:val="0"/>
          <w:numId w:val="14"/>
        </w:numPr>
        <w:rPr>
          <w:sz w:val="24"/>
          <w:szCs w:val="24"/>
        </w:rPr>
      </w:pPr>
      <w:r w:rsidRPr="00620F3B">
        <w:rPr>
          <w:sz w:val="24"/>
          <w:szCs w:val="24"/>
        </w:rPr>
        <w:t>Elderly</w:t>
      </w:r>
    </w:p>
    <w:p w14:paraId="1B39494B" w14:textId="6A829F21" w:rsidR="00EA3312" w:rsidRPr="00620F3B" w:rsidRDefault="00EA3312" w:rsidP="00EA3312">
      <w:pPr>
        <w:pStyle w:val="ListParagraph"/>
        <w:numPr>
          <w:ilvl w:val="0"/>
          <w:numId w:val="14"/>
        </w:numPr>
        <w:rPr>
          <w:sz w:val="24"/>
          <w:szCs w:val="24"/>
        </w:rPr>
      </w:pPr>
      <w:r w:rsidRPr="00620F3B">
        <w:rPr>
          <w:sz w:val="24"/>
          <w:szCs w:val="24"/>
        </w:rPr>
        <w:t xml:space="preserve">Person with Disabilities </w:t>
      </w:r>
    </w:p>
    <w:p w14:paraId="301F98F2" w14:textId="1421CB70" w:rsidR="00EA3312" w:rsidRPr="00620F3B" w:rsidRDefault="00EA3312" w:rsidP="00EA3312">
      <w:pPr>
        <w:pStyle w:val="ListParagraph"/>
        <w:numPr>
          <w:ilvl w:val="0"/>
          <w:numId w:val="14"/>
        </w:numPr>
        <w:rPr>
          <w:sz w:val="24"/>
          <w:szCs w:val="24"/>
        </w:rPr>
      </w:pPr>
      <w:r w:rsidRPr="00620F3B">
        <w:rPr>
          <w:sz w:val="24"/>
          <w:szCs w:val="24"/>
        </w:rPr>
        <w:t>Veteran</w:t>
      </w:r>
    </w:p>
    <w:p w14:paraId="5DD7BFCF" w14:textId="34B79860" w:rsidR="00260CD7" w:rsidRPr="00DB1E12" w:rsidRDefault="00EA3312" w:rsidP="008C516F">
      <w:pPr>
        <w:pStyle w:val="ListParagraph"/>
        <w:numPr>
          <w:ilvl w:val="0"/>
          <w:numId w:val="14"/>
        </w:numPr>
        <w:rPr>
          <w:sz w:val="24"/>
          <w:szCs w:val="24"/>
        </w:rPr>
      </w:pPr>
      <w:r w:rsidRPr="00620F3B">
        <w:rPr>
          <w:sz w:val="24"/>
          <w:szCs w:val="24"/>
        </w:rPr>
        <w:t>N/A</w:t>
      </w:r>
    </w:p>
    <w:p w14:paraId="77ACB923" w14:textId="34931ADA" w:rsidR="00E84DDA" w:rsidRPr="00620F3B" w:rsidRDefault="00EA3312" w:rsidP="00EA3312">
      <w:pPr>
        <w:pStyle w:val="Heading1"/>
        <w:rPr>
          <w:b/>
          <w:bCs/>
          <w:sz w:val="36"/>
          <w:szCs w:val="36"/>
        </w:rPr>
      </w:pPr>
      <w:bookmarkStart w:id="39" w:name="_Toc73086583"/>
      <w:bookmarkStart w:id="40" w:name="_Toc73093348"/>
      <w:r w:rsidRPr="00620F3B">
        <w:rPr>
          <w:b/>
          <w:bCs/>
          <w:sz w:val="36"/>
          <w:szCs w:val="36"/>
        </w:rPr>
        <w:t>Other Assistance</w:t>
      </w:r>
      <w:bookmarkEnd w:id="39"/>
      <w:bookmarkEnd w:id="40"/>
    </w:p>
    <w:p w14:paraId="0A79FBD5" w14:textId="04BEDDAB" w:rsidR="008C516F" w:rsidRPr="00620F3B" w:rsidRDefault="008C516F" w:rsidP="008C516F">
      <w:pPr>
        <w:rPr>
          <w:sz w:val="24"/>
          <w:szCs w:val="24"/>
        </w:rPr>
      </w:pPr>
    </w:p>
    <w:p w14:paraId="294AA0F2" w14:textId="00B5D464" w:rsidR="008C516F" w:rsidRPr="00620F3B" w:rsidRDefault="008C516F" w:rsidP="008C516F">
      <w:pPr>
        <w:jc w:val="center"/>
        <w:rPr>
          <w:sz w:val="24"/>
          <w:szCs w:val="24"/>
        </w:rPr>
      </w:pPr>
      <w:r w:rsidRPr="00620F3B">
        <w:rPr>
          <w:noProof/>
          <w:sz w:val="24"/>
          <w:szCs w:val="24"/>
        </w:rPr>
        <w:lastRenderedPageBreak/>
        <w:drawing>
          <wp:inline distT="0" distB="0" distL="0" distR="0" wp14:anchorId="5AA1B933" wp14:editId="0999FA06">
            <wp:extent cx="4182957" cy="4640580"/>
            <wp:effectExtent l="0" t="0" r="825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82957" cy="4640580"/>
                    </a:xfrm>
                    <a:prstGeom prst="rect">
                      <a:avLst/>
                    </a:prstGeom>
                  </pic:spPr>
                </pic:pic>
              </a:graphicData>
            </a:graphic>
          </wp:inline>
        </w:drawing>
      </w:r>
    </w:p>
    <w:p w14:paraId="08A1D160" w14:textId="5997C0FE" w:rsidR="00EA3312" w:rsidRPr="00620F3B" w:rsidRDefault="00EA3312" w:rsidP="006E20CD">
      <w:pPr>
        <w:rPr>
          <w:sz w:val="24"/>
          <w:szCs w:val="24"/>
        </w:rPr>
      </w:pPr>
      <w:r w:rsidRPr="00620F3B">
        <w:rPr>
          <w:sz w:val="24"/>
          <w:szCs w:val="24"/>
        </w:rPr>
        <w:t>List any other housing assistance provided to or received by any household member for the unit you reside in. This section populates item 7 in the release to be signed before submission:</w:t>
      </w:r>
    </w:p>
    <w:p w14:paraId="46EC34CE" w14:textId="710CEAE3" w:rsidR="008C516F" w:rsidRPr="00620F3B" w:rsidRDefault="00EA3312" w:rsidP="006E20CD">
      <w:pPr>
        <w:rPr>
          <w:i/>
          <w:iCs/>
          <w:sz w:val="24"/>
          <w:szCs w:val="24"/>
        </w:rPr>
      </w:pPr>
      <w:r w:rsidRPr="00620F3B">
        <w:rPr>
          <w:i/>
          <w:iCs/>
          <w:sz w:val="24"/>
          <w:szCs w:val="24"/>
        </w:rPr>
        <w:t xml:space="preserve">If you have not received any additional assistance, </w:t>
      </w:r>
      <w:r w:rsidR="008C516F" w:rsidRPr="00620F3B">
        <w:rPr>
          <w:i/>
          <w:iCs/>
          <w:sz w:val="24"/>
          <w:szCs w:val="24"/>
        </w:rPr>
        <w:t xml:space="preserve">you must select each assistance program listed and select “No” in the dropdown menu under “Received assistance?”. The system will not allow you to proceed with selecting “No” under each item. </w:t>
      </w:r>
    </w:p>
    <w:p w14:paraId="179BF67C" w14:textId="2FEC0690" w:rsidR="008C516F" w:rsidRPr="00620F3B" w:rsidRDefault="008C516F" w:rsidP="008C516F">
      <w:pPr>
        <w:jc w:val="center"/>
        <w:rPr>
          <w:sz w:val="24"/>
          <w:szCs w:val="24"/>
        </w:rPr>
      </w:pPr>
      <w:r w:rsidRPr="00620F3B">
        <w:rPr>
          <w:noProof/>
          <w:sz w:val="24"/>
          <w:szCs w:val="24"/>
        </w:rPr>
        <w:drawing>
          <wp:inline distT="0" distB="0" distL="0" distR="0" wp14:anchorId="0CC47D49" wp14:editId="1A012CA4">
            <wp:extent cx="4716780" cy="1246218"/>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93116" cy="1266387"/>
                    </a:xfrm>
                    <a:prstGeom prst="rect">
                      <a:avLst/>
                    </a:prstGeom>
                  </pic:spPr>
                </pic:pic>
              </a:graphicData>
            </a:graphic>
          </wp:inline>
        </w:drawing>
      </w:r>
    </w:p>
    <w:p w14:paraId="39FE8261" w14:textId="77777777" w:rsidR="00260CD7" w:rsidRDefault="00602F0E" w:rsidP="00260CD7">
      <w:r w:rsidRPr="00620F3B">
        <w:t xml:space="preserve">If you </w:t>
      </w:r>
      <w:r w:rsidR="00EA3312" w:rsidRPr="00620F3B">
        <w:t>have received additional assistance, for each program received, indicate the amount received, date received, and months requested (check mark each month requested). For any programs not listed, click “Add Assistance” and list the project name in the “describe”</w:t>
      </w:r>
      <w:r w:rsidR="00DC47B2" w:rsidRPr="00620F3B">
        <w:t xml:space="preserve"> box.</w:t>
      </w:r>
      <w:r w:rsidR="00EA3312" w:rsidRPr="00620F3B">
        <w:t xml:space="preserve"> Click save changes.</w:t>
      </w:r>
    </w:p>
    <w:p w14:paraId="1EB9C36F" w14:textId="5A84F6D7" w:rsidR="006F26A3" w:rsidRPr="00620F3B" w:rsidRDefault="006F26A3" w:rsidP="00260CD7">
      <w:pPr>
        <w:rPr>
          <w:b/>
          <w:bCs/>
          <w:color w:val="8EAADB" w:themeColor="accent1" w:themeTint="99"/>
          <w:sz w:val="32"/>
          <w:szCs w:val="32"/>
        </w:rPr>
      </w:pPr>
      <w:r w:rsidRPr="00620F3B">
        <w:rPr>
          <w:b/>
          <w:bCs/>
          <w:color w:val="8EAADB" w:themeColor="accent1" w:themeTint="99"/>
          <w:sz w:val="32"/>
          <w:szCs w:val="32"/>
        </w:rPr>
        <w:lastRenderedPageBreak/>
        <w:t xml:space="preserve">FEMA </w:t>
      </w:r>
    </w:p>
    <w:p w14:paraId="557C6233" w14:textId="112C7C8C" w:rsidR="006F26A3" w:rsidRPr="00620F3B" w:rsidRDefault="006F26A3" w:rsidP="006F26A3">
      <w:pPr>
        <w:rPr>
          <w:sz w:val="24"/>
          <w:szCs w:val="24"/>
        </w:rPr>
      </w:pPr>
      <w:r w:rsidRPr="00620F3B">
        <w:rPr>
          <w:sz w:val="24"/>
          <w:szCs w:val="24"/>
        </w:rPr>
        <w:t>If you have received Federal Emergency Management Agency (FEMA) housing assistance, select “Yes” in the dropdown menu and answer the following:</w:t>
      </w:r>
    </w:p>
    <w:p w14:paraId="72B2BAA2" w14:textId="157BD37D" w:rsidR="006F26A3" w:rsidRPr="00620F3B" w:rsidRDefault="006F26A3" w:rsidP="006F26A3">
      <w:pPr>
        <w:pStyle w:val="ListParagraph"/>
        <w:numPr>
          <w:ilvl w:val="0"/>
          <w:numId w:val="36"/>
        </w:numPr>
        <w:rPr>
          <w:sz w:val="24"/>
          <w:szCs w:val="24"/>
        </w:rPr>
      </w:pPr>
      <w:r w:rsidRPr="00620F3B">
        <w:rPr>
          <w:sz w:val="24"/>
          <w:szCs w:val="24"/>
        </w:rPr>
        <w:t>If Yes, which disaster? (During what natural disaster or emergency did you receive housing assistance for?)</w:t>
      </w:r>
    </w:p>
    <w:p w14:paraId="3680D97A" w14:textId="249A5A53" w:rsidR="006F26A3" w:rsidRPr="00620F3B" w:rsidRDefault="006F26A3" w:rsidP="006F26A3">
      <w:pPr>
        <w:pStyle w:val="ListParagraph"/>
        <w:numPr>
          <w:ilvl w:val="0"/>
          <w:numId w:val="36"/>
        </w:numPr>
        <w:rPr>
          <w:sz w:val="24"/>
          <w:szCs w:val="24"/>
        </w:rPr>
      </w:pPr>
      <w:r w:rsidRPr="00620F3B">
        <w:rPr>
          <w:sz w:val="24"/>
          <w:szCs w:val="24"/>
        </w:rPr>
        <w:t>Amount (The amount of assistance)</w:t>
      </w:r>
    </w:p>
    <w:p w14:paraId="5087E463" w14:textId="7BB03E43" w:rsidR="006F26A3" w:rsidRPr="00620F3B" w:rsidRDefault="006F26A3" w:rsidP="006F26A3">
      <w:pPr>
        <w:pStyle w:val="ListParagraph"/>
        <w:numPr>
          <w:ilvl w:val="0"/>
          <w:numId w:val="36"/>
        </w:numPr>
        <w:rPr>
          <w:sz w:val="24"/>
          <w:szCs w:val="24"/>
        </w:rPr>
      </w:pPr>
      <w:r w:rsidRPr="00620F3B">
        <w:rPr>
          <w:sz w:val="24"/>
          <w:szCs w:val="24"/>
        </w:rPr>
        <w:t>Date received (the date you received assistance)</w:t>
      </w:r>
    </w:p>
    <w:p w14:paraId="35F85BF5" w14:textId="6B3CFDC5" w:rsidR="006F26A3" w:rsidRPr="00620F3B" w:rsidRDefault="006F26A3" w:rsidP="00602F0E">
      <w:pPr>
        <w:pStyle w:val="ListParagraph"/>
        <w:numPr>
          <w:ilvl w:val="0"/>
          <w:numId w:val="36"/>
        </w:numPr>
        <w:rPr>
          <w:sz w:val="24"/>
          <w:szCs w:val="24"/>
        </w:rPr>
      </w:pPr>
      <w:r w:rsidRPr="00620F3B">
        <w:rPr>
          <w:sz w:val="24"/>
          <w:szCs w:val="24"/>
        </w:rPr>
        <w:t>Months requested (the months you asked for assistance)</w:t>
      </w:r>
      <w:r w:rsidR="00F11B22" w:rsidRPr="00620F3B">
        <w:rPr>
          <w:noProof/>
          <w:sz w:val="24"/>
          <w:szCs w:val="24"/>
        </w:rPr>
        <w:t xml:space="preserve"> </w:t>
      </w:r>
      <w:r w:rsidR="00F11B22" w:rsidRPr="00620F3B">
        <w:rPr>
          <w:noProof/>
          <w:sz w:val="24"/>
          <w:szCs w:val="24"/>
        </w:rPr>
        <w:drawing>
          <wp:inline distT="0" distB="0" distL="0" distR="0" wp14:anchorId="491B0D12" wp14:editId="2F8B7C45">
            <wp:extent cx="4876800" cy="378316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35758" cy="3828902"/>
                    </a:xfrm>
                    <a:prstGeom prst="rect">
                      <a:avLst/>
                    </a:prstGeom>
                  </pic:spPr>
                </pic:pic>
              </a:graphicData>
            </a:graphic>
          </wp:inline>
        </w:drawing>
      </w:r>
    </w:p>
    <w:p w14:paraId="25E29889" w14:textId="1DE0712B" w:rsidR="006F26A3" w:rsidRPr="00620F3B" w:rsidRDefault="006F26A3" w:rsidP="00602F0E">
      <w:pPr>
        <w:pStyle w:val="Heading1"/>
        <w:rPr>
          <w:b/>
          <w:bCs/>
          <w:color w:val="8EAADB" w:themeColor="accent1" w:themeTint="99"/>
        </w:rPr>
      </w:pPr>
      <w:bookmarkStart w:id="41" w:name="_Toc73093349"/>
      <w:r w:rsidRPr="00620F3B">
        <w:rPr>
          <w:b/>
          <w:bCs/>
          <w:color w:val="8EAADB" w:themeColor="accent1" w:themeTint="99"/>
        </w:rPr>
        <w:t>EDP</w:t>
      </w:r>
      <w:bookmarkEnd w:id="41"/>
    </w:p>
    <w:p w14:paraId="0B9445A4" w14:textId="77777777" w:rsidR="00F11B22" w:rsidRPr="00620F3B" w:rsidRDefault="00F11B22" w:rsidP="00F11B22">
      <w:pPr>
        <w:rPr>
          <w:sz w:val="24"/>
          <w:szCs w:val="24"/>
        </w:rPr>
      </w:pPr>
      <w:r w:rsidRPr="00620F3B">
        <w:rPr>
          <w:sz w:val="24"/>
          <w:szCs w:val="24"/>
        </w:rPr>
        <w:t>If you have received Eviction Diversion Program assistance select “Yes” in the dropdown menu and answer the following:</w:t>
      </w:r>
    </w:p>
    <w:p w14:paraId="0A36DA7C" w14:textId="77777777" w:rsidR="00F11B22" w:rsidRPr="00620F3B" w:rsidRDefault="00F11B22" w:rsidP="00F11B22">
      <w:pPr>
        <w:pStyle w:val="ListParagraph"/>
        <w:numPr>
          <w:ilvl w:val="0"/>
          <w:numId w:val="36"/>
        </w:numPr>
        <w:rPr>
          <w:sz w:val="24"/>
          <w:szCs w:val="24"/>
        </w:rPr>
      </w:pPr>
      <w:r w:rsidRPr="00620F3B">
        <w:rPr>
          <w:sz w:val="24"/>
          <w:szCs w:val="24"/>
        </w:rPr>
        <w:t>Amount (The amount of assistance)</w:t>
      </w:r>
    </w:p>
    <w:p w14:paraId="173675B9" w14:textId="77777777" w:rsidR="00F11B22" w:rsidRPr="00620F3B" w:rsidRDefault="00F11B22" w:rsidP="00F11B22">
      <w:pPr>
        <w:pStyle w:val="ListParagraph"/>
        <w:numPr>
          <w:ilvl w:val="0"/>
          <w:numId w:val="36"/>
        </w:numPr>
        <w:rPr>
          <w:sz w:val="24"/>
          <w:szCs w:val="24"/>
        </w:rPr>
      </w:pPr>
      <w:r w:rsidRPr="00620F3B">
        <w:rPr>
          <w:sz w:val="24"/>
          <w:szCs w:val="24"/>
        </w:rPr>
        <w:t>Date received (the date you received assistance)</w:t>
      </w:r>
    </w:p>
    <w:p w14:paraId="4662492D" w14:textId="43C5D2D8" w:rsidR="00F11B22" w:rsidRPr="00620F3B" w:rsidRDefault="00F11B22" w:rsidP="00F11B22">
      <w:pPr>
        <w:pStyle w:val="ListParagraph"/>
        <w:numPr>
          <w:ilvl w:val="0"/>
          <w:numId w:val="36"/>
        </w:numPr>
        <w:rPr>
          <w:sz w:val="24"/>
          <w:szCs w:val="24"/>
        </w:rPr>
      </w:pPr>
      <w:r w:rsidRPr="00620F3B">
        <w:rPr>
          <w:sz w:val="24"/>
          <w:szCs w:val="24"/>
        </w:rPr>
        <w:t>Months requested (the months you asked for assistance)</w:t>
      </w:r>
    </w:p>
    <w:p w14:paraId="3390B245" w14:textId="77777777" w:rsidR="00F11B22" w:rsidRPr="00620F3B" w:rsidRDefault="006F26A3" w:rsidP="00F11B22">
      <w:pPr>
        <w:pStyle w:val="Heading1"/>
        <w:jc w:val="center"/>
        <w:rPr>
          <w:b/>
          <w:bCs/>
          <w:sz w:val="36"/>
          <w:szCs w:val="36"/>
        </w:rPr>
      </w:pPr>
      <w:bookmarkStart w:id="42" w:name="_Toc73093350"/>
      <w:r w:rsidRPr="00620F3B">
        <w:rPr>
          <w:noProof/>
          <w:sz w:val="36"/>
          <w:szCs w:val="36"/>
        </w:rPr>
        <w:lastRenderedPageBreak/>
        <w:drawing>
          <wp:inline distT="0" distB="0" distL="0" distR="0" wp14:anchorId="432459DE" wp14:editId="3C16B687">
            <wp:extent cx="4241364" cy="2760133"/>
            <wp:effectExtent l="0" t="0" r="6985"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33720"/>
                    <a:stretch/>
                  </pic:blipFill>
                  <pic:spPr bwMode="auto">
                    <a:xfrm>
                      <a:off x="0" y="0"/>
                      <a:ext cx="4266035" cy="2776188"/>
                    </a:xfrm>
                    <a:prstGeom prst="rect">
                      <a:avLst/>
                    </a:prstGeom>
                    <a:ln>
                      <a:noFill/>
                    </a:ln>
                    <a:extLst>
                      <a:ext uri="{53640926-AAD7-44D8-BBD7-CCE9431645EC}">
                        <a14:shadowObscured xmlns:a14="http://schemas.microsoft.com/office/drawing/2010/main"/>
                      </a:ext>
                    </a:extLst>
                  </pic:spPr>
                </pic:pic>
              </a:graphicData>
            </a:graphic>
          </wp:inline>
        </w:drawing>
      </w:r>
      <w:bookmarkEnd w:id="42"/>
    </w:p>
    <w:p w14:paraId="6206C183" w14:textId="18E9822C" w:rsidR="00BB331E" w:rsidRPr="00620F3B" w:rsidRDefault="00BB331E" w:rsidP="00F11B22">
      <w:pPr>
        <w:pStyle w:val="Heading1"/>
        <w:rPr>
          <w:b/>
          <w:bCs/>
          <w:color w:val="8EAADB" w:themeColor="accent1" w:themeTint="99"/>
        </w:rPr>
      </w:pPr>
      <w:bookmarkStart w:id="43" w:name="_Toc73093351"/>
      <w:r w:rsidRPr="00620F3B">
        <w:rPr>
          <w:b/>
          <w:bCs/>
          <w:color w:val="8EAADB" w:themeColor="accent1" w:themeTint="99"/>
        </w:rPr>
        <w:t>Section 8: Housing and Urban Development</w:t>
      </w:r>
      <w:bookmarkEnd w:id="43"/>
      <w:r w:rsidRPr="00620F3B">
        <w:rPr>
          <w:b/>
          <w:bCs/>
          <w:color w:val="8EAADB" w:themeColor="accent1" w:themeTint="99"/>
        </w:rPr>
        <w:t xml:space="preserve"> </w:t>
      </w:r>
    </w:p>
    <w:p w14:paraId="13A59990" w14:textId="684AD38E" w:rsidR="00C17DD4" w:rsidRPr="00620F3B" w:rsidRDefault="00C17DD4" w:rsidP="00C17DD4">
      <w:pPr>
        <w:rPr>
          <w:sz w:val="24"/>
          <w:szCs w:val="24"/>
        </w:rPr>
      </w:pPr>
      <w:r w:rsidRPr="00620F3B">
        <w:rPr>
          <w:sz w:val="24"/>
          <w:szCs w:val="24"/>
        </w:rPr>
        <w:t xml:space="preserve">If you have received assistance through Section 8: Housing Choice Vouchers, select “Yes” in the dropdown menu and answer the following: </w:t>
      </w:r>
    </w:p>
    <w:p w14:paraId="18202A8B" w14:textId="77777777" w:rsidR="00C17DD4" w:rsidRPr="00620F3B" w:rsidRDefault="00C17DD4" w:rsidP="00C17DD4">
      <w:pPr>
        <w:pStyle w:val="ListParagraph"/>
        <w:numPr>
          <w:ilvl w:val="0"/>
          <w:numId w:val="36"/>
        </w:numPr>
        <w:rPr>
          <w:sz w:val="24"/>
          <w:szCs w:val="24"/>
        </w:rPr>
      </w:pPr>
      <w:r w:rsidRPr="00620F3B">
        <w:rPr>
          <w:sz w:val="24"/>
          <w:szCs w:val="24"/>
        </w:rPr>
        <w:t>Amount (The amount of assistance)</w:t>
      </w:r>
    </w:p>
    <w:p w14:paraId="250CDC68" w14:textId="77777777" w:rsidR="00C17DD4" w:rsidRPr="00620F3B" w:rsidRDefault="00C17DD4" w:rsidP="00C17DD4">
      <w:pPr>
        <w:pStyle w:val="ListParagraph"/>
        <w:numPr>
          <w:ilvl w:val="0"/>
          <w:numId w:val="36"/>
        </w:numPr>
        <w:rPr>
          <w:sz w:val="24"/>
          <w:szCs w:val="24"/>
        </w:rPr>
      </w:pPr>
      <w:r w:rsidRPr="00620F3B">
        <w:rPr>
          <w:sz w:val="24"/>
          <w:szCs w:val="24"/>
        </w:rPr>
        <w:t>Date received (the date you received assistance)</w:t>
      </w:r>
    </w:p>
    <w:p w14:paraId="19A2DDB5" w14:textId="5B847827" w:rsidR="00C17DD4" w:rsidRPr="00620F3B" w:rsidRDefault="00C17DD4" w:rsidP="00C17DD4">
      <w:pPr>
        <w:pStyle w:val="ListParagraph"/>
        <w:numPr>
          <w:ilvl w:val="0"/>
          <w:numId w:val="36"/>
        </w:numPr>
        <w:rPr>
          <w:sz w:val="24"/>
          <w:szCs w:val="24"/>
        </w:rPr>
      </w:pPr>
      <w:r w:rsidRPr="00620F3B">
        <w:rPr>
          <w:sz w:val="24"/>
          <w:szCs w:val="24"/>
        </w:rPr>
        <w:t>Months requested (the months you asked for assistance)</w:t>
      </w:r>
    </w:p>
    <w:p w14:paraId="5133853C" w14:textId="65390FB6" w:rsidR="00BB331E" w:rsidRPr="00620F3B" w:rsidRDefault="00C17DD4" w:rsidP="00DB1E12">
      <w:pPr>
        <w:jc w:val="center"/>
        <w:rPr>
          <w:sz w:val="24"/>
          <w:szCs w:val="24"/>
        </w:rPr>
      </w:pPr>
      <w:r w:rsidRPr="00620F3B">
        <w:rPr>
          <w:noProof/>
          <w:sz w:val="24"/>
          <w:szCs w:val="24"/>
        </w:rPr>
        <w:drawing>
          <wp:inline distT="0" distB="0" distL="0" distR="0" wp14:anchorId="0C0828B9" wp14:editId="5D140CB9">
            <wp:extent cx="3225701" cy="214219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53981" cy="2160978"/>
                    </a:xfrm>
                    <a:prstGeom prst="rect">
                      <a:avLst/>
                    </a:prstGeom>
                  </pic:spPr>
                </pic:pic>
              </a:graphicData>
            </a:graphic>
          </wp:inline>
        </w:drawing>
      </w:r>
    </w:p>
    <w:p w14:paraId="36CAA18D" w14:textId="0A2D4873" w:rsidR="00C17DD4" w:rsidRPr="00620F3B" w:rsidRDefault="00C17DD4" w:rsidP="00C17DD4">
      <w:pPr>
        <w:pStyle w:val="Heading1"/>
        <w:rPr>
          <w:b/>
          <w:bCs/>
          <w:noProof/>
          <w:color w:val="8EAADB" w:themeColor="accent1" w:themeTint="99"/>
          <w:sz w:val="36"/>
          <w:szCs w:val="36"/>
        </w:rPr>
      </w:pPr>
      <w:bookmarkStart w:id="44" w:name="_Toc73093352"/>
      <w:r w:rsidRPr="00620F3B">
        <w:rPr>
          <w:b/>
          <w:bCs/>
          <w:noProof/>
          <w:color w:val="8EAADB" w:themeColor="accent1" w:themeTint="99"/>
          <w:sz w:val="36"/>
          <w:szCs w:val="36"/>
        </w:rPr>
        <w:t>TBRA</w:t>
      </w:r>
      <w:bookmarkEnd w:id="44"/>
      <w:r w:rsidRPr="00620F3B">
        <w:rPr>
          <w:b/>
          <w:bCs/>
          <w:noProof/>
          <w:color w:val="8EAADB" w:themeColor="accent1" w:themeTint="99"/>
          <w:sz w:val="36"/>
          <w:szCs w:val="36"/>
        </w:rPr>
        <w:t xml:space="preserve"> </w:t>
      </w:r>
    </w:p>
    <w:p w14:paraId="2E25F232" w14:textId="77777777" w:rsidR="00C17DD4" w:rsidRPr="00620F3B" w:rsidRDefault="00C17DD4" w:rsidP="00C17DD4">
      <w:pPr>
        <w:rPr>
          <w:sz w:val="24"/>
          <w:szCs w:val="24"/>
        </w:rPr>
      </w:pPr>
      <w:r w:rsidRPr="00620F3B">
        <w:rPr>
          <w:sz w:val="24"/>
          <w:szCs w:val="24"/>
        </w:rPr>
        <w:t xml:space="preserve">If you received Tenant Based Rental Assistance (TBRA), select “Yes” in the dropdown menu and answer the following: </w:t>
      </w:r>
    </w:p>
    <w:p w14:paraId="00C930C6" w14:textId="77777777" w:rsidR="00C17DD4" w:rsidRPr="00620F3B" w:rsidRDefault="00C17DD4" w:rsidP="00C17DD4">
      <w:pPr>
        <w:pStyle w:val="ListParagraph"/>
        <w:numPr>
          <w:ilvl w:val="0"/>
          <w:numId w:val="36"/>
        </w:numPr>
        <w:rPr>
          <w:sz w:val="24"/>
          <w:szCs w:val="24"/>
        </w:rPr>
      </w:pPr>
      <w:r w:rsidRPr="00620F3B">
        <w:rPr>
          <w:sz w:val="24"/>
          <w:szCs w:val="24"/>
        </w:rPr>
        <w:t>Amount (The amount of assistance)</w:t>
      </w:r>
    </w:p>
    <w:p w14:paraId="4160CFC8" w14:textId="77777777" w:rsidR="00C17DD4" w:rsidRPr="00620F3B" w:rsidRDefault="00C17DD4" w:rsidP="00C17DD4">
      <w:pPr>
        <w:pStyle w:val="ListParagraph"/>
        <w:numPr>
          <w:ilvl w:val="0"/>
          <w:numId w:val="36"/>
        </w:numPr>
        <w:rPr>
          <w:sz w:val="24"/>
          <w:szCs w:val="24"/>
        </w:rPr>
      </w:pPr>
      <w:r w:rsidRPr="00620F3B">
        <w:rPr>
          <w:sz w:val="24"/>
          <w:szCs w:val="24"/>
        </w:rPr>
        <w:t>Date received (the date you received assistance)</w:t>
      </w:r>
    </w:p>
    <w:p w14:paraId="3B37D6AC" w14:textId="7347CEDD" w:rsidR="00C17DD4" w:rsidRPr="00620F3B" w:rsidRDefault="00C17DD4" w:rsidP="00C17DD4">
      <w:pPr>
        <w:pStyle w:val="ListParagraph"/>
        <w:numPr>
          <w:ilvl w:val="0"/>
          <w:numId w:val="36"/>
        </w:numPr>
        <w:rPr>
          <w:sz w:val="24"/>
          <w:szCs w:val="24"/>
        </w:rPr>
      </w:pPr>
      <w:r w:rsidRPr="00620F3B">
        <w:rPr>
          <w:sz w:val="24"/>
          <w:szCs w:val="24"/>
        </w:rPr>
        <w:t>Months requested (the months you asked for assistance)</w:t>
      </w:r>
    </w:p>
    <w:p w14:paraId="3AFFE5EE" w14:textId="44FC69F9" w:rsidR="00987276" w:rsidRPr="00620F3B" w:rsidRDefault="00C17DD4" w:rsidP="00987276">
      <w:pPr>
        <w:pStyle w:val="Heading1"/>
        <w:jc w:val="center"/>
        <w:rPr>
          <w:b/>
          <w:bCs/>
          <w:sz w:val="36"/>
          <w:szCs w:val="36"/>
        </w:rPr>
      </w:pPr>
      <w:bookmarkStart w:id="45" w:name="_Toc73093353"/>
      <w:r w:rsidRPr="00620F3B">
        <w:rPr>
          <w:noProof/>
          <w:sz w:val="36"/>
          <w:szCs w:val="36"/>
        </w:rPr>
        <w:lastRenderedPageBreak/>
        <w:drawing>
          <wp:inline distT="0" distB="0" distL="0" distR="0" wp14:anchorId="7AF70BAF" wp14:editId="04B8A772">
            <wp:extent cx="3635375" cy="2305123"/>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78130" cy="2332233"/>
                    </a:xfrm>
                    <a:prstGeom prst="rect">
                      <a:avLst/>
                    </a:prstGeom>
                  </pic:spPr>
                </pic:pic>
              </a:graphicData>
            </a:graphic>
          </wp:inline>
        </w:drawing>
      </w:r>
      <w:bookmarkStart w:id="46" w:name="_Toc73086584"/>
      <w:bookmarkEnd w:id="45"/>
    </w:p>
    <w:p w14:paraId="227A403D" w14:textId="7505086B" w:rsidR="00500281" w:rsidRPr="00620F3B" w:rsidRDefault="00500281" w:rsidP="00500281">
      <w:pPr>
        <w:pStyle w:val="Heading2"/>
        <w:rPr>
          <w:b/>
          <w:bCs/>
          <w:color w:val="8EAADB" w:themeColor="accent1" w:themeTint="99"/>
          <w:sz w:val="28"/>
          <w:szCs w:val="28"/>
        </w:rPr>
      </w:pPr>
      <w:r w:rsidRPr="00620F3B">
        <w:rPr>
          <w:b/>
          <w:bCs/>
          <w:color w:val="8EAADB" w:themeColor="accent1" w:themeTint="99"/>
          <w:sz w:val="28"/>
          <w:szCs w:val="28"/>
        </w:rPr>
        <w:t>Additional Assistance</w:t>
      </w:r>
    </w:p>
    <w:p w14:paraId="5D20DFEA" w14:textId="3068727B" w:rsidR="00500281" w:rsidRPr="00620F3B" w:rsidRDefault="00500281" w:rsidP="00500281">
      <w:pPr>
        <w:rPr>
          <w:sz w:val="24"/>
          <w:szCs w:val="24"/>
        </w:rPr>
      </w:pPr>
      <w:r w:rsidRPr="00620F3B">
        <w:rPr>
          <w:sz w:val="24"/>
          <w:szCs w:val="24"/>
        </w:rPr>
        <w:t>If you received any additional assistance that was not listed, click “Other”, select “Yes” in the dropdown menu, and answer the following:</w:t>
      </w:r>
    </w:p>
    <w:p w14:paraId="2CF1328B" w14:textId="21BEA68F" w:rsidR="00500281" w:rsidRPr="00620F3B" w:rsidRDefault="00500281" w:rsidP="00500281">
      <w:pPr>
        <w:pStyle w:val="ListParagraph"/>
        <w:numPr>
          <w:ilvl w:val="0"/>
          <w:numId w:val="37"/>
        </w:numPr>
        <w:rPr>
          <w:sz w:val="24"/>
          <w:szCs w:val="24"/>
        </w:rPr>
      </w:pPr>
      <w:r w:rsidRPr="00620F3B">
        <w:rPr>
          <w:sz w:val="24"/>
          <w:szCs w:val="24"/>
        </w:rPr>
        <w:t>Describe (What is the program?)</w:t>
      </w:r>
    </w:p>
    <w:p w14:paraId="03F5F6DE" w14:textId="77777777" w:rsidR="00500281" w:rsidRPr="00620F3B" w:rsidRDefault="00500281" w:rsidP="00500281">
      <w:pPr>
        <w:pStyle w:val="ListParagraph"/>
        <w:numPr>
          <w:ilvl w:val="0"/>
          <w:numId w:val="37"/>
        </w:numPr>
        <w:rPr>
          <w:sz w:val="24"/>
          <w:szCs w:val="24"/>
        </w:rPr>
      </w:pPr>
      <w:r w:rsidRPr="00620F3B">
        <w:rPr>
          <w:sz w:val="24"/>
          <w:szCs w:val="24"/>
        </w:rPr>
        <w:t>Amount (The amount of assistance)</w:t>
      </w:r>
    </w:p>
    <w:p w14:paraId="0E0C5CA5" w14:textId="77777777" w:rsidR="00500281" w:rsidRPr="00620F3B" w:rsidRDefault="00500281" w:rsidP="00500281">
      <w:pPr>
        <w:pStyle w:val="ListParagraph"/>
        <w:numPr>
          <w:ilvl w:val="0"/>
          <w:numId w:val="37"/>
        </w:numPr>
        <w:rPr>
          <w:sz w:val="24"/>
          <w:szCs w:val="24"/>
        </w:rPr>
      </w:pPr>
      <w:r w:rsidRPr="00620F3B">
        <w:rPr>
          <w:sz w:val="24"/>
          <w:szCs w:val="24"/>
        </w:rPr>
        <w:t>Date received (the date you received assistance)</w:t>
      </w:r>
    </w:p>
    <w:p w14:paraId="196A40E6" w14:textId="470FEC0C" w:rsidR="00500281" w:rsidRPr="00DB1E12" w:rsidRDefault="00500281" w:rsidP="00500281">
      <w:pPr>
        <w:pStyle w:val="ListParagraph"/>
        <w:numPr>
          <w:ilvl w:val="0"/>
          <w:numId w:val="37"/>
        </w:numPr>
        <w:rPr>
          <w:sz w:val="24"/>
          <w:szCs w:val="24"/>
        </w:rPr>
      </w:pPr>
      <w:r w:rsidRPr="00620F3B">
        <w:rPr>
          <w:sz w:val="24"/>
          <w:szCs w:val="24"/>
        </w:rPr>
        <w:t>Months requested (the months you asked for assistance)</w:t>
      </w:r>
    </w:p>
    <w:p w14:paraId="23B74721" w14:textId="4349BD9C" w:rsidR="00500281" w:rsidRPr="00620F3B" w:rsidRDefault="00500281" w:rsidP="00500281">
      <w:pPr>
        <w:jc w:val="center"/>
        <w:rPr>
          <w:sz w:val="24"/>
          <w:szCs w:val="24"/>
        </w:rPr>
      </w:pPr>
      <w:r w:rsidRPr="00620F3B">
        <w:rPr>
          <w:noProof/>
          <w:sz w:val="24"/>
          <w:szCs w:val="24"/>
        </w:rPr>
        <w:drawing>
          <wp:inline distT="0" distB="0" distL="0" distR="0" wp14:anchorId="7EFBD81E" wp14:editId="3EEED05A">
            <wp:extent cx="3109042" cy="2393896"/>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52120" cy="2427065"/>
                    </a:xfrm>
                    <a:prstGeom prst="rect">
                      <a:avLst/>
                    </a:prstGeom>
                  </pic:spPr>
                </pic:pic>
              </a:graphicData>
            </a:graphic>
          </wp:inline>
        </w:drawing>
      </w:r>
    </w:p>
    <w:p w14:paraId="2C6E937B" w14:textId="5C9AD590" w:rsidR="00E861A5" w:rsidRPr="00620F3B" w:rsidRDefault="00E861A5" w:rsidP="00987276">
      <w:pPr>
        <w:pStyle w:val="Heading1"/>
        <w:rPr>
          <w:b/>
          <w:bCs/>
          <w:sz w:val="36"/>
          <w:szCs w:val="36"/>
        </w:rPr>
      </w:pPr>
      <w:bookmarkStart w:id="47" w:name="_Toc73093354"/>
      <w:r w:rsidRPr="00620F3B">
        <w:rPr>
          <w:b/>
          <w:bCs/>
          <w:sz w:val="36"/>
          <w:szCs w:val="36"/>
        </w:rPr>
        <w:t>Release and Signatures</w:t>
      </w:r>
      <w:bookmarkEnd w:id="46"/>
      <w:bookmarkEnd w:id="47"/>
    </w:p>
    <w:p w14:paraId="3F3C956D" w14:textId="1E1022D2" w:rsidR="00060547" w:rsidRPr="00620F3B" w:rsidRDefault="00E861A5" w:rsidP="00E861A5">
      <w:pPr>
        <w:rPr>
          <w:rFonts w:cstheme="minorHAnsi"/>
          <w:sz w:val="24"/>
          <w:szCs w:val="24"/>
          <w:shd w:val="clear" w:color="auto" w:fill="FFFFFF"/>
        </w:rPr>
      </w:pPr>
      <w:r w:rsidRPr="00620F3B">
        <w:rPr>
          <w:rFonts w:cstheme="minorHAnsi"/>
          <w:sz w:val="24"/>
          <w:szCs w:val="24"/>
          <w:shd w:val="clear" w:color="auto" w:fill="FFFFFF"/>
        </w:rPr>
        <w:t xml:space="preserve">Fill in your answers </w:t>
      </w:r>
      <w:r w:rsidR="00060547" w:rsidRPr="00620F3B">
        <w:rPr>
          <w:rFonts w:cstheme="minorHAnsi"/>
          <w:sz w:val="24"/>
          <w:szCs w:val="24"/>
          <w:shd w:val="clear" w:color="auto" w:fill="FFFFFF"/>
        </w:rPr>
        <w:t>in</w:t>
      </w:r>
      <w:r w:rsidRPr="00620F3B">
        <w:rPr>
          <w:rFonts w:cstheme="minorHAnsi"/>
          <w:sz w:val="24"/>
          <w:szCs w:val="24"/>
          <w:shd w:val="clear" w:color="auto" w:fill="FFFFFF"/>
        </w:rPr>
        <w:t xml:space="preserve"> the release to be signed before submission.</w:t>
      </w:r>
      <w:r w:rsidR="00060547" w:rsidRPr="00620F3B">
        <w:rPr>
          <w:rFonts w:cstheme="minorHAnsi"/>
          <w:sz w:val="24"/>
          <w:szCs w:val="24"/>
          <w:shd w:val="clear" w:color="auto" w:fill="FFFFFF"/>
        </w:rPr>
        <w:t xml:space="preserve"> The statements are regarding the pandemic’s impact on the household. Any the following statements: </w:t>
      </w:r>
    </w:p>
    <w:p w14:paraId="0C4ED8E2" w14:textId="4A0F4510" w:rsidR="00060547" w:rsidRPr="00620F3B" w:rsidRDefault="00060547" w:rsidP="00E861A5">
      <w:pPr>
        <w:pStyle w:val="ListParagraph"/>
        <w:numPr>
          <w:ilvl w:val="0"/>
          <w:numId w:val="17"/>
        </w:numPr>
        <w:rPr>
          <w:rFonts w:cstheme="minorHAnsi"/>
          <w:sz w:val="24"/>
          <w:szCs w:val="24"/>
          <w:shd w:val="clear" w:color="auto" w:fill="FFFFFF"/>
        </w:rPr>
      </w:pPr>
      <w:r w:rsidRPr="00620F3B">
        <w:rPr>
          <w:rFonts w:cstheme="minorHAnsi"/>
          <w:sz w:val="24"/>
          <w:szCs w:val="24"/>
          <w:shd w:val="clear" w:color="auto" w:fill="FFFFFF"/>
        </w:rPr>
        <w:t xml:space="preserve">Has a member of the household qualified for unemployment any time after March 13, 2020? Yes or No </w:t>
      </w:r>
    </w:p>
    <w:p w14:paraId="46D951C6" w14:textId="0E02348A" w:rsidR="00060547" w:rsidRPr="00620F3B" w:rsidRDefault="00060547" w:rsidP="00E861A5">
      <w:pPr>
        <w:pStyle w:val="ListParagraph"/>
        <w:numPr>
          <w:ilvl w:val="0"/>
          <w:numId w:val="17"/>
        </w:numPr>
        <w:rPr>
          <w:rFonts w:cstheme="minorHAnsi"/>
          <w:sz w:val="24"/>
          <w:szCs w:val="24"/>
          <w:shd w:val="clear" w:color="auto" w:fill="FFFFFF"/>
        </w:rPr>
      </w:pPr>
      <w:r w:rsidRPr="00620F3B">
        <w:rPr>
          <w:rFonts w:cstheme="minorHAnsi"/>
          <w:sz w:val="24"/>
          <w:szCs w:val="24"/>
          <w:shd w:val="clear" w:color="auto" w:fill="FFFFFF"/>
        </w:rPr>
        <w:t>Household has had a loss of household income due to the COVID-10 pandemic. Yes or No</w:t>
      </w:r>
    </w:p>
    <w:p w14:paraId="05A64CA8" w14:textId="6BEDB20D" w:rsidR="00060547" w:rsidRPr="00620F3B" w:rsidRDefault="00060547" w:rsidP="00E861A5">
      <w:pPr>
        <w:pStyle w:val="ListParagraph"/>
        <w:numPr>
          <w:ilvl w:val="0"/>
          <w:numId w:val="17"/>
        </w:numPr>
        <w:rPr>
          <w:rFonts w:cstheme="minorHAnsi"/>
          <w:sz w:val="24"/>
          <w:szCs w:val="24"/>
          <w:shd w:val="clear" w:color="auto" w:fill="FFFFFF"/>
        </w:rPr>
      </w:pPr>
      <w:r w:rsidRPr="00620F3B">
        <w:rPr>
          <w:rFonts w:cstheme="minorHAnsi"/>
          <w:sz w:val="24"/>
          <w:szCs w:val="24"/>
          <w:shd w:val="clear" w:color="auto" w:fill="FFFFFF"/>
        </w:rPr>
        <w:lastRenderedPageBreak/>
        <w:t>Household has had increased household costs due to school closures or medical expenses associated with the COVID-19 pandemic.</w:t>
      </w:r>
      <w:r w:rsidR="009F5356" w:rsidRPr="00620F3B">
        <w:rPr>
          <w:rFonts w:cstheme="minorHAnsi"/>
          <w:sz w:val="24"/>
          <w:szCs w:val="24"/>
          <w:shd w:val="clear" w:color="auto" w:fill="FFFFFF"/>
        </w:rPr>
        <w:t xml:space="preserve"> Yes or No</w:t>
      </w:r>
    </w:p>
    <w:p w14:paraId="475A5A5A" w14:textId="61935CA1" w:rsidR="00060547" w:rsidRPr="00620F3B" w:rsidRDefault="009F5356" w:rsidP="00E861A5">
      <w:pPr>
        <w:pStyle w:val="ListParagraph"/>
        <w:numPr>
          <w:ilvl w:val="0"/>
          <w:numId w:val="17"/>
        </w:numPr>
        <w:rPr>
          <w:rFonts w:cstheme="minorHAnsi"/>
          <w:sz w:val="24"/>
          <w:szCs w:val="24"/>
          <w:shd w:val="clear" w:color="auto" w:fill="FFFFFF"/>
        </w:rPr>
      </w:pPr>
      <w:r w:rsidRPr="00620F3B">
        <w:rPr>
          <w:rFonts w:cstheme="minorHAnsi"/>
          <w:sz w:val="24"/>
          <w:szCs w:val="24"/>
          <w:shd w:val="clear" w:color="auto" w:fill="FFFFFF"/>
        </w:rPr>
        <w:t xml:space="preserve">Neither of </w:t>
      </w:r>
      <w:r w:rsidR="00EE731F">
        <w:rPr>
          <w:rFonts w:cstheme="minorHAnsi"/>
          <w:sz w:val="24"/>
          <w:szCs w:val="24"/>
          <w:shd w:val="clear" w:color="auto" w:fill="FFFFFF"/>
        </w:rPr>
        <w:t>t</w:t>
      </w:r>
      <w:r w:rsidRPr="00620F3B">
        <w:rPr>
          <w:rFonts w:cstheme="minorHAnsi"/>
          <w:sz w:val="24"/>
          <w:szCs w:val="24"/>
          <w:shd w:val="clear" w:color="auto" w:fill="FFFFFF"/>
        </w:rPr>
        <w:t>he above apply. Yes or No</w:t>
      </w:r>
    </w:p>
    <w:p w14:paraId="6EAED048" w14:textId="5C26E9DC" w:rsidR="009F5356" w:rsidRPr="00620F3B" w:rsidRDefault="009F5356" w:rsidP="00E861A5">
      <w:pPr>
        <w:pStyle w:val="ListParagraph"/>
        <w:numPr>
          <w:ilvl w:val="0"/>
          <w:numId w:val="17"/>
        </w:numPr>
        <w:rPr>
          <w:rFonts w:cstheme="minorHAnsi"/>
          <w:sz w:val="24"/>
          <w:szCs w:val="24"/>
          <w:shd w:val="clear" w:color="auto" w:fill="FFFFFF"/>
        </w:rPr>
      </w:pPr>
      <w:r w:rsidRPr="00620F3B">
        <w:rPr>
          <w:rFonts w:cstheme="minorHAnsi"/>
          <w:sz w:val="24"/>
          <w:szCs w:val="24"/>
          <w:shd w:val="clear" w:color="auto" w:fill="FFFFFF"/>
        </w:rPr>
        <w:t>Please describe your financial hardship due to the Coronavirus pandemic including circumstance(s) resulting in loss of income, increased expenses, or other financial hardship.</w:t>
      </w:r>
    </w:p>
    <w:p w14:paraId="4B521600" w14:textId="3A7E4A9B" w:rsidR="00562DF7" w:rsidRPr="00620F3B" w:rsidRDefault="009F5356" w:rsidP="009F5356">
      <w:pPr>
        <w:rPr>
          <w:rFonts w:cstheme="minorHAnsi"/>
          <w:sz w:val="24"/>
          <w:szCs w:val="24"/>
          <w:shd w:val="clear" w:color="auto" w:fill="FFFFFF"/>
        </w:rPr>
      </w:pPr>
      <w:r w:rsidRPr="00620F3B">
        <w:rPr>
          <w:rFonts w:cstheme="minorHAnsi"/>
          <w:sz w:val="24"/>
          <w:szCs w:val="24"/>
          <w:shd w:val="clear" w:color="auto" w:fill="FFFFFF"/>
        </w:rPr>
        <w:t>Upload proof of unemployment</w:t>
      </w:r>
      <w:r w:rsidR="00366FAF" w:rsidRPr="00620F3B">
        <w:rPr>
          <w:rFonts w:cstheme="minorHAnsi"/>
          <w:sz w:val="24"/>
          <w:szCs w:val="24"/>
          <w:shd w:val="clear" w:color="auto" w:fill="FFFFFF"/>
        </w:rPr>
        <w:t>*</w:t>
      </w:r>
      <w:r w:rsidR="00562DF7" w:rsidRPr="00620F3B">
        <w:rPr>
          <w:rFonts w:cstheme="minorHAnsi"/>
          <w:sz w:val="24"/>
          <w:szCs w:val="24"/>
          <w:shd w:val="clear" w:color="auto" w:fill="FFFFFF"/>
        </w:rPr>
        <w:t>. Click next.</w:t>
      </w:r>
    </w:p>
    <w:p w14:paraId="4F630160" w14:textId="77777777" w:rsidR="00366FAF" w:rsidRPr="00620F3B" w:rsidRDefault="00366FAF" w:rsidP="00366FAF">
      <w:pPr>
        <w:pStyle w:val="CommentText"/>
        <w:rPr>
          <w:sz w:val="24"/>
          <w:szCs w:val="24"/>
        </w:rPr>
      </w:pPr>
      <w:r w:rsidRPr="00620F3B">
        <w:rPr>
          <w:sz w:val="24"/>
          <w:szCs w:val="24"/>
        </w:rPr>
        <w:t xml:space="preserve">* Proof of Unemployment can include the following: </w:t>
      </w:r>
    </w:p>
    <w:p w14:paraId="7474132A" w14:textId="77777777" w:rsidR="00366FAF" w:rsidRPr="00620F3B" w:rsidRDefault="00366FAF" w:rsidP="00366FAF">
      <w:pPr>
        <w:pStyle w:val="CommentText"/>
        <w:numPr>
          <w:ilvl w:val="0"/>
          <w:numId w:val="34"/>
        </w:numPr>
        <w:rPr>
          <w:sz w:val="24"/>
          <w:szCs w:val="24"/>
        </w:rPr>
      </w:pPr>
      <w:r w:rsidRPr="00620F3B">
        <w:rPr>
          <w:sz w:val="24"/>
          <w:szCs w:val="24"/>
        </w:rPr>
        <w:t>Unemployment monetary determination letter</w:t>
      </w:r>
    </w:p>
    <w:p w14:paraId="53B929BD" w14:textId="77777777" w:rsidR="00366FAF" w:rsidRPr="00620F3B" w:rsidRDefault="00366FAF" w:rsidP="00366FAF">
      <w:pPr>
        <w:pStyle w:val="CommentText"/>
        <w:numPr>
          <w:ilvl w:val="0"/>
          <w:numId w:val="34"/>
        </w:numPr>
        <w:rPr>
          <w:sz w:val="24"/>
          <w:szCs w:val="24"/>
        </w:rPr>
      </w:pPr>
      <w:r w:rsidRPr="00620F3B">
        <w:rPr>
          <w:sz w:val="24"/>
          <w:szCs w:val="24"/>
        </w:rPr>
        <w:t>Screenshots from unemployment website showing payments and person’s name</w:t>
      </w:r>
    </w:p>
    <w:p w14:paraId="7E2401B5" w14:textId="576C4B17" w:rsidR="00366FAF" w:rsidRPr="00620F3B" w:rsidRDefault="00366FAF" w:rsidP="009F5356">
      <w:pPr>
        <w:pStyle w:val="CommentText"/>
        <w:numPr>
          <w:ilvl w:val="0"/>
          <w:numId w:val="34"/>
        </w:numPr>
        <w:rPr>
          <w:sz w:val="24"/>
          <w:szCs w:val="24"/>
        </w:rPr>
      </w:pPr>
      <w:r w:rsidRPr="00620F3B">
        <w:rPr>
          <w:sz w:val="24"/>
          <w:szCs w:val="24"/>
        </w:rPr>
        <w:t>Signed letter from applicant stating the time period they received unemployment benefits (only when the other two forms of documentation are unobtainable)</w:t>
      </w:r>
    </w:p>
    <w:p w14:paraId="3CE748F8" w14:textId="2A7D250B" w:rsidR="00562DF7" w:rsidRPr="00620F3B" w:rsidRDefault="00562DF7" w:rsidP="009F5356">
      <w:pPr>
        <w:rPr>
          <w:rFonts w:cstheme="minorHAnsi"/>
          <w:sz w:val="24"/>
          <w:szCs w:val="24"/>
          <w:shd w:val="clear" w:color="auto" w:fill="FFFFFF"/>
        </w:rPr>
      </w:pPr>
      <w:r w:rsidRPr="00620F3B">
        <w:rPr>
          <w:rFonts w:cstheme="minorHAnsi"/>
          <w:sz w:val="24"/>
          <w:szCs w:val="24"/>
          <w:shd w:val="clear" w:color="auto" w:fill="FFFFFF"/>
        </w:rPr>
        <w:t>O</w:t>
      </w:r>
      <w:r w:rsidR="00366FAF" w:rsidRPr="00620F3B">
        <w:rPr>
          <w:rFonts w:cstheme="minorHAnsi"/>
          <w:sz w:val="24"/>
          <w:szCs w:val="24"/>
          <w:shd w:val="clear" w:color="auto" w:fill="FFFFFF"/>
        </w:rPr>
        <w:t>n</w:t>
      </w:r>
      <w:r w:rsidRPr="00620F3B">
        <w:rPr>
          <w:rFonts w:cstheme="minorHAnsi"/>
          <w:sz w:val="24"/>
          <w:szCs w:val="24"/>
          <w:shd w:val="clear" w:color="auto" w:fill="FFFFFF"/>
        </w:rPr>
        <w:t xml:space="preserve"> the next page, add your signature and type your name. Click “Complete Section”</w:t>
      </w:r>
      <w:r w:rsidR="0024032D" w:rsidRPr="00620F3B">
        <w:rPr>
          <w:rFonts w:cstheme="minorHAnsi"/>
          <w:sz w:val="24"/>
          <w:szCs w:val="24"/>
          <w:shd w:val="clear" w:color="auto" w:fill="FFFFFF"/>
        </w:rPr>
        <w:t>.</w:t>
      </w:r>
    </w:p>
    <w:p w14:paraId="022B5CC7" w14:textId="35800427" w:rsidR="004B15A8" w:rsidRPr="00620F3B" w:rsidRDefault="004B15A8" w:rsidP="004B15A8">
      <w:pPr>
        <w:pStyle w:val="Heading1"/>
        <w:rPr>
          <w:b/>
          <w:bCs/>
          <w:sz w:val="36"/>
          <w:szCs w:val="36"/>
          <w:shd w:val="clear" w:color="auto" w:fill="FFFFFF"/>
        </w:rPr>
      </w:pPr>
      <w:bookmarkStart w:id="48" w:name="_Toc73086585"/>
      <w:bookmarkStart w:id="49" w:name="_Toc73093355"/>
      <w:r w:rsidRPr="00620F3B">
        <w:rPr>
          <w:b/>
          <w:bCs/>
          <w:sz w:val="36"/>
          <w:szCs w:val="36"/>
          <w:shd w:val="clear" w:color="auto" w:fill="FFFFFF"/>
        </w:rPr>
        <w:t>Finalizing your application</w:t>
      </w:r>
      <w:bookmarkEnd w:id="48"/>
      <w:bookmarkEnd w:id="49"/>
    </w:p>
    <w:p w14:paraId="1F634C58" w14:textId="5EAE9C17" w:rsidR="00602F0E" w:rsidRPr="00620F3B" w:rsidRDefault="004B15A8" w:rsidP="00CF03A3">
      <w:pPr>
        <w:rPr>
          <w:rFonts w:cstheme="minorHAnsi"/>
          <w:shd w:val="clear" w:color="auto" w:fill="FFFFFF"/>
        </w:rPr>
      </w:pPr>
      <w:r w:rsidRPr="00620F3B">
        <w:rPr>
          <w:rFonts w:cstheme="minorHAnsi"/>
          <w:shd w:val="clear" w:color="auto" w:fill="FFFFFF"/>
        </w:rPr>
        <w:t xml:space="preserve">Once you see check marks next to all items on the dashboard, you are ready </w:t>
      </w:r>
      <w:r w:rsidR="00FB4A7A" w:rsidRPr="00620F3B">
        <w:rPr>
          <w:rFonts w:cstheme="minorHAnsi"/>
          <w:shd w:val="clear" w:color="auto" w:fill="FFFFFF"/>
        </w:rPr>
        <w:t xml:space="preserve">to submit your application. Click “submit” and a confirmation email should arrive within minutes of submission. </w:t>
      </w:r>
    </w:p>
    <w:p w14:paraId="769A03EF" w14:textId="6BA6FD36" w:rsidR="00602F0E" w:rsidRPr="00620F3B" w:rsidRDefault="00602F0E" w:rsidP="00602F0E">
      <w:pPr>
        <w:pStyle w:val="Heading1"/>
        <w:rPr>
          <w:b/>
          <w:bCs/>
          <w:sz w:val="36"/>
          <w:szCs w:val="36"/>
          <w:shd w:val="clear" w:color="auto" w:fill="FFFFFF"/>
        </w:rPr>
      </w:pPr>
      <w:bookmarkStart w:id="50" w:name="_Toc73093356"/>
      <w:r w:rsidRPr="00620F3B">
        <w:rPr>
          <w:b/>
          <w:bCs/>
          <w:sz w:val="36"/>
          <w:szCs w:val="36"/>
          <w:shd w:val="clear" w:color="auto" w:fill="FFFFFF"/>
        </w:rPr>
        <w:t>What Happens Next</w:t>
      </w:r>
      <w:bookmarkEnd w:id="50"/>
    </w:p>
    <w:p w14:paraId="33BA046B" w14:textId="0248531E" w:rsidR="001D3292" w:rsidRPr="00620F3B" w:rsidRDefault="00602F0E" w:rsidP="00602F0E">
      <w:pPr>
        <w:rPr>
          <w:sz w:val="24"/>
          <w:szCs w:val="24"/>
        </w:rPr>
      </w:pPr>
      <w:r w:rsidRPr="00620F3B">
        <w:rPr>
          <w:sz w:val="24"/>
          <w:szCs w:val="24"/>
        </w:rPr>
        <w:t xml:space="preserve">Once your application for assistance is submitted, it will be received by HAWC and added to </w:t>
      </w:r>
      <w:r w:rsidR="001D3292" w:rsidRPr="00620F3B">
        <w:rPr>
          <w:sz w:val="24"/>
          <w:szCs w:val="24"/>
        </w:rPr>
        <w:t xml:space="preserve">the queue </w:t>
      </w:r>
      <w:r w:rsidRPr="00620F3B">
        <w:rPr>
          <w:sz w:val="24"/>
          <w:szCs w:val="24"/>
        </w:rPr>
        <w:t>o</w:t>
      </w:r>
      <w:r w:rsidR="001D3292" w:rsidRPr="00620F3B">
        <w:rPr>
          <w:sz w:val="24"/>
          <w:szCs w:val="24"/>
        </w:rPr>
        <w:t>f</w:t>
      </w:r>
      <w:r w:rsidRPr="00620F3B">
        <w:rPr>
          <w:sz w:val="24"/>
          <w:szCs w:val="24"/>
        </w:rPr>
        <w:t xml:space="preserve"> submitted applications</w:t>
      </w:r>
      <w:r w:rsidR="001D3292" w:rsidRPr="00620F3B">
        <w:rPr>
          <w:sz w:val="24"/>
          <w:szCs w:val="24"/>
        </w:rPr>
        <w:t xml:space="preserve">. </w:t>
      </w:r>
      <w:r w:rsidRPr="00620F3B">
        <w:rPr>
          <w:sz w:val="24"/>
          <w:szCs w:val="24"/>
        </w:rPr>
        <w:t xml:space="preserve">When HAWC reaches your application, it will be assigned to a case reviewer who will review your application to ensure it is complete and to evaluate eligibility. </w:t>
      </w:r>
    </w:p>
    <w:p w14:paraId="32094E19" w14:textId="2BA95C00" w:rsidR="00602F0E" w:rsidRPr="00620F3B" w:rsidRDefault="00602F0E" w:rsidP="00602F0E">
      <w:pPr>
        <w:rPr>
          <w:sz w:val="24"/>
          <w:szCs w:val="24"/>
        </w:rPr>
      </w:pPr>
      <w:r w:rsidRPr="00620F3B">
        <w:rPr>
          <w:sz w:val="24"/>
          <w:szCs w:val="24"/>
        </w:rPr>
        <w:t>You may be contacted by email or phone if the case reviewer has any questions about your application. Once review is complete, your application will either be approved or denied. If approved, the case will be sent for processing and payment will be made as soon as possible. In the unfortunate case that your application is denied, you will be notified as to why and provided with information on other resources that may help.</w:t>
      </w:r>
    </w:p>
    <w:p w14:paraId="78298322" w14:textId="67EAD424" w:rsidR="001D6FFE" w:rsidRPr="00620F3B" w:rsidRDefault="001D6FFE" w:rsidP="001D6FFE">
      <w:pPr>
        <w:pStyle w:val="Heading1"/>
        <w:rPr>
          <w:b/>
          <w:bCs/>
          <w:sz w:val="36"/>
          <w:szCs w:val="36"/>
        </w:rPr>
      </w:pPr>
      <w:bookmarkStart w:id="51" w:name="_Toc73086586"/>
      <w:bookmarkStart w:id="52" w:name="_Toc73093357"/>
      <w:r w:rsidRPr="00620F3B">
        <w:rPr>
          <w:b/>
          <w:bCs/>
          <w:sz w:val="36"/>
          <w:szCs w:val="36"/>
        </w:rPr>
        <w:t>Check App</w:t>
      </w:r>
      <w:r w:rsidR="001D3292" w:rsidRPr="00620F3B">
        <w:rPr>
          <w:b/>
          <w:bCs/>
          <w:sz w:val="36"/>
          <w:szCs w:val="36"/>
        </w:rPr>
        <w:t>lication</w:t>
      </w:r>
      <w:r w:rsidRPr="00620F3B">
        <w:rPr>
          <w:b/>
          <w:bCs/>
          <w:sz w:val="36"/>
          <w:szCs w:val="36"/>
        </w:rPr>
        <w:t xml:space="preserve"> Status</w:t>
      </w:r>
      <w:bookmarkEnd w:id="51"/>
      <w:bookmarkEnd w:id="52"/>
    </w:p>
    <w:p w14:paraId="3E43EC82" w14:textId="65DBAC24" w:rsidR="000027DD" w:rsidRPr="00620F3B" w:rsidRDefault="00CF03A3" w:rsidP="005341CC">
      <w:pPr>
        <w:pStyle w:val="ListParagraph"/>
        <w:numPr>
          <w:ilvl w:val="0"/>
          <w:numId w:val="38"/>
        </w:numPr>
        <w:rPr>
          <w:sz w:val="24"/>
          <w:szCs w:val="24"/>
        </w:rPr>
      </w:pPr>
      <w:r w:rsidRPr="00620F3B">
        <w:rPr>
          <w:sz w:val="24"/>
          <w:szCs w:val="24"/>
        </w:rPr>
        <w:t xml:space="preserve">Visit </w:t>
      </w:r>
      <w:hyperlink r:id="rId52" w:history="1">
        <w:r w:rsidRPr="00620F3B">
          <w:rPr>
            <w:rStyle w:val="Hyperlink"/>
            <w:sz w:val="24"/>
            <w:szCs w:val="24"/>
          </w:rPr>
          <w:t>https://ceraapp.michigan.gov/p/evictionpreventionappstatus</w:t>
        </w:r>
      </w:hyperlink>
      <w:r w:rsidRPr="00620F3B">
        <w:rPr>
          <w:sz w:val="24"/>
          <w:szCs w:val="24"/>
        </w:rPr>
        <w:t xml:space="preserve"> </w:t>
      </w:r>
    </w:p>
    <w:p w14:paraId="3767D5D1" w14:textId="222A1D5A" w:rsidR="00CF03A3" w:rsidRPr="00620F3B" w:rsidRDefault="00CF03A3" w:rsidP="005341CC">
      <w:pPr>
        <w:pStyle w:val="ListParagraph"/>
        <w:numPr>
          <w:ilvl w:val="0"/>
          <w:numId w:val="38"/>
        </w:numPr>
        <w:rPr>
          <w:sz w:val="24"/>
          <w:szCs w:val="24"/>
        </w:rPr>
      </w:pPr>
      <w:r w:rsidRPr="00620F3B">
        <w:rPr>
          <w:sz w:val="24"/>
          <w:szCs w:val="24"/>
        </w:rPr>
        <w:t xml:space="preserve">Type in your data of birth, last name, and CERA #. See the following for status meaning: </w:t>
      </w:r>
    </w:p>
    <w:p w14:paraId="44B4BCD8" w14:textId="7E045530" w:rsidR="00CF03A3" w:rsidRPr="00620F3B" w:rsidRDefault="00CF03A3" w:rsidP="00435135">
      <w:pPr>
        <w:jc w:val="center"/>
        <w:rPr>
          <w:sz w:val="24"/>
          <w:szCs w:val="24"/>
        </w:rPr>
      </w:pPr>
      <w:r w:rsidRPr="00620F3B">
        <w:rPr>
          <w:noProof/>
          <w:sz w:val="24"/>
          <w:szCs w:val="24"/>
        </w:rPr>
        <w:lastRenderedPageBreak/>
        <w:drawing>
          <wp:inline distT="0" distB="0" distL="0" distR="0" wp14:anchorId="07450276" wp14:editId="7D7C0B41">
            <wp:extent cx="4276725" cy="2924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76725" cy="2924175"/>
                    </a:xfrm>
                    <a:prstGeom prst="rect">
                      <a:avLst/>
                    </a:prstGeom>
                  </pic:spPr>
                </pic:pic>
              </a:graphicData>
            </a:graphic>
          </wp:inline>
        </w:drawing>
      </w:r>
    </w:p>
    <w:p w14:paraId="5AA54ADC" w14:textId="2AD14FF2" w:rsidR="00CF03A3" w:rsidRPr="00620F3B" w:rsidRDefault="00CF03A3" w:rsidP="00CF03A3">
      <w:pPr>
        <w:pStyle w:val="Heading1"/>
        <w:rPr>
          <w:b/>
          <w:bCs/>
          <w:sz w:val="36"/>
          <w:szCs w:val="36"/>
        </w:rPr>
      </w:pPr>
      <w:bookmarkStart w:id="53" w:name="_Toc73086587"/>
      <w:bookmarkStart w:id="54" w:name="_Toc73093358"/>
      <w:r w:rsidRPr="00620F3B">
        <w:rPr>
          <w:b/>
          <w:bCs/>
          <w:sz w:val="36"/>
          <w:szCs w:val="36"/>
        </w:rPr>
        <w:t>Cancel vs. Save for Later</w:t>
      </w:r>
      <w:bookmarkEnd w:id="53"/>
      <w:bookmarkEnd w:id="54"/>
    </w:p>
    <w:p w14:paraId="3AF4BD33" w14:textId="3E32ABF8" w:rsidR="00CF03A3" w:rsidRPr="00620F3B" w:rsidRDefault="00CF03A3" w:rsidP="00CF03A3">
      <w:pPr>
        <w:rPr>
          <w:sz w:val="24"/>
          <w:szCs w:val="24"/>
        </w:rPr>
      </w:pPr>
      <w:r w:rsidRPr="00620F3B">
        <w:rPr>
          <w:sz w:val="24"/>
          <w:szCs w:val="24"/>
        </w:rPr>
        <w:t xml:space="preserve">If you need to exit and complete a section at a later time, please click </w:t>
      </w:r>
      <w:r w:rsidR="005341CC" w:rsidRPr="00620F3B">
        <w:rPr>
          <w:sz w:val="24"/>
          <w:szCs w:val="24"/>
        </w:rPr>
        <w:t>“</w:t>
      </w:r>
      <w:r w:rsidRPr="00620F3B">
        <w:rPr>
          <w:sz w:val="24"/>
          <w:szCs w:val="24"/>
        </w:rPr>
        <w:t>save for late</w:t>
      </w:r>
      <w:r w:rsidR="005341CC" w:rsidRPr="00620F3B">
        <w:rPr>
          <w:sz w:val="24"/>
          <w:szCs w:val="24"/>
        </w:rPr>
        <w:t>r”</w:t>
      </w:r>
      <w:r w:rsidRPr="00620F3B">
        <w:rPr>
          <w:sz w:val="24"/>
          <w:szCs w:val="24"/>
        </w:rPr>
        <w:t xml:space="preserve"> rather than the </w:t>
      </w:r>
      <w:r w:rsidR="005341CC" w:rsidRPr="00620F3B">
        <w:rPr>
          <w:sz w:val="24"/>
          <w:szCs w:val="24"/>
        </w:rPr>
        <w:t>“</w:t>
      </w:r>
      <w:r w:rsidRPr="00620F3B">
        <w:rPr>
          <w:sz w:val="24"/>
          <w:szCs w:val="24"/>
        </w:rPr>
        <w:t>cancel</w:t>
      </w:r>
      <w:r w:rsidR="005341CC" w:rsidRPr="00620F3B">
        <w:rPr>
          <w:sz w:val="24"/>
          <w:szCs w:val="24"/>
        </w:rPr>
        <w:t>”</w:t>
      </w:r>
      <w:r w:rsidRPr="00620F3B">
        <w:rPr>
          <w:sz w:val="24"/>
          <w:szCs w:val="24"/>
        </w:rPr>
        <w:t xml:space="preserve"> button. Selecting the cancel button may cancel your entire application</w:t>
      </w:r>
      <w:r w:rsidR="005341CC" w:rsidRPr="00620F3B">
        <w:rPr>
          <w:sz w:val="24"/>
          <w:szCs w:val="24"/>
        </w:rPr>
        <w:t xml:space="preserve"> or cancel out information you have already entered into the system. </w:t>
      </w:r>
    </w:p>
    <w:p w14:paraId="5E3EE1C5" w14:textId="597189BB" w:rsidR="000027DD" w:rsidRPr="00620F3B" w:rsidRDefault="000027DD" w:rsidP="000027DD">
      <w:pPr>
        <w:pStyle w:val="Heading1"/>
        <w:rPr>
          <w:b/>
          <w:bCs/>
          <w:sz w:val="36"/>
          <w:szCs w:val="36"/>
        </w:rPr>
      </w:pPr>
      <w:bookmarkStart w:id="55" w:name="_Toc73086588"/>
      <w:bookmarkStart w:id="56" w:name="_Toc73093359"/>
      <w:r w:rsidRPr="00620F3B">
        <w:rPr>
          <w:b/>
          <w:bCs/>
          <w:sz w:val="36"/>
          <w:szCs w:val="36"/>
        </w:rPr>
        <w:t>Getting Back to Your Account</w:t>
      </w:r>
      <w:bookmarkEnd w:id="55"/>
      <w:bookmarkEnd w:id="56"/>
    </w:p>
    <w:p w14:paraId="54747D12" w14:textId="29BACA8B" w:rsidR="000027DD" w:rsidRPr="00620F3B" w:rsidRDefault="000027DD" w:rsidP="000027DD">
      <w:pPr>
        <w:rPr>
          <w:sz w:val="24"/>
          <w:szCs w:val="24"/>
        </w:rPr>
      </w:pPr>
      <w:r w:rsidRPr="00620F3B">
        <w:rPr>
          <w:sz w:val="24"/>
          <w:szCs w:val="24"/>
        </w:rPr>
        <w:t>If you get logged out of your account or if you leave the computer for a period of time and it signs you out automatically, return to your verification email* and click on the link provided at the end of your email. This should return you to the dashboard.</w:t>
      </w:r>
    </w:p>
    <w:p w14:paraId="4F5D093B" w14:textId="1D04D6E5" w:rsidR="000027DD" w:rsidRPr="00620F3B" w:rsidRDefault="000027DD" w:rsidP="000027DD">
      <w:pPr>
        <w:rPr>
          <w:sz w:val="24"/>
          <w:szCs w:val="24"/>
        </w:rPr>
      </w:pPr>
      <w:r w:rsidRPr="00620F3B">
        <w:rPr>
          <w:sz w:val="24"/>
          <w:szCs w:val="24"/>
        </w:rPr>
        <w:t>* Subject line: Eviction Prevention Application – CERA #[Account Number])</w:t>
      </w:r>
    </w:p>
    <w:p w14:paraId="5DB4C271" w14:textId="4FD6B07B" w:rsidR="000E4830" w:rsidRPr="00620F3B" w:rsidRDefault="000E4830" w:rsidP="000027DD">
      <w:pPr>
        <w:rPr>
          <w:sz w:val="24"/>
          <w:szCs w:val="24"/>
        </w:rPr>
      </w:pPr>
    </w:p>
    <w:p w14:paraId="26B22599" w14:textId="29162A26" w:rsidR="005A2898" w:rsidRPr="00620F3B" w:rsidRDefault="00A53908" w:rsidP="00882ECC">
      <w:pPr>
        <w:rPr>
          <w:sz w:val="24"/>
          <w:szCs w:val="24"/>
        </w:rPr>
      </w:pPr>
      <w:r w:rsidRPr="00620F3B">
        <w:rPr>
          <w:noProof/>
          <w:sz w:val="24"/>
          <w:szCs w:val="24"/>
        </w:rPr>
        <w:lastRenderedPageBreak/>
        <w:drawing>
          <wp:inline distT="0" distB="0" distL="0" distR="0" wp14:anchorId="64507BE9" wp14:editId="0B968919">
            <wp:extent cx="5935980" cy="3688080"/>
            <wp:effectExtent l="0" t="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b="7985"/>
                    <a:stretch/>
                  </pic:blipFill>
                  <pic:spPr bwMode="auto">
                    <a:xfrm>
                      <a:off x="0" y="0"/>
                      <a:ext cx="5935980" cy="3688080"/>
                    </a:xfrm>
                    <a:prstGeom prst="rect">
                      <a:avLst/>
                    </a:prstGeom>
                    <a:noFill/>
                    <a:ln>
                      <a:noFill/>
                    </a:ln>
                    <a:extLst>
                      <a:ext uri="{53640926-AAD7-44D8-BBD7-CCE9431645EC}">
                        <a14:shadowObscured xmlns:a14="http://schemas.microsoft.com/office/drawing/2010/main"/>
                      </a:ext>
                    </a:extLst>
                  </pic:spPr>
                </pic:pic>
              </a:graphicData>
            </a:graphic>
          </wp:inline>
        </w:drawing>
      </w:r>
    </w:p>
    <w:p w14:paraId="2260FD33" w14:textId="750BE25E" w:rsidR="000E4830" w:rsidRPr="00620F3B" w:rsidRDefault="000E4830" w:rsidP="000E4830">
      <w:pPr>
        <w:pStyle w:val="Heading1"/>
        <w:rPr>
          <w:b/>
          <w:bCs/>
          <w:sz w:val="36"/>
          <w:szCs w:val="36"/>
        </w:rPr>
      </w:pPr>
      <w:bookmarkStart w:id="57" w:name="_Toc73086589"/>
      <w:bookmarkStart w:id="58" w:name="_Toc73093360"/>
      <w:r w:rsidRPr="00620F3B">
        <w:rPr>
          <w:b/>
          <w:bCs/>
          <w:sz w:val="36"/>
          <w:szCs w:val="36"/>
        </w:rPr>
        <w:t>What Information Should My Landlord Upload?</w:t>
      </w:r>
      <w:bookmarkEnd w:id="57"/>
      <w:bookmarkEnd w:id="58"/>
    </w:p>
    <w:p w14:paraId="63F8191F" w14:textId="0E4F1026" w:rsidR="00EE1E4C" w:rsidRPr="00620F3B" w:rsidRDefault="00EE1E4C" w:rsidP="00EE1E4C">
      <w:pPr>
        <w:rPr>
          <w:sz w:val="24"/>
          <w:szCs w:val="24"/>
        </w:rPr>
      </w:pPr>
      <w:r w:rsidRPr="00620F3B">
        <w:rPr>
          <w:sz w:val="24"/>
          <w:szCs w:val="24"/>
        </w:rPr>
        <w:t xml:space="preserve">Your landlord should receive </w:t>
      </w:r>
      <w:r w:rsidR="005A2898" w:rsidRPr="00620F3B">
        <w:rPr>
          <w:sz w:val="24"/>
          <w:szCs w:val="24"/>
        </w:rPr>
        <w:t>essentially the same verification email that you received with the same CERA code but a different access code.</w:t>
      </w:r>
    </w:p>
    <w:p w14:paraId="0A2B2BEB" w14:textId="41863B0F" w:rsidR="005A2898" w:rsidRPr="00620F3B" w:rsidRDefault="005A2898" w:rsidP="005A2898">
      <w:pPr>
        <w:jc w:val="center"/>
        <w:rPr>
          <w:sz w:val="24"/>
          <w:szCs w:val="24"/>
        </w:rPr>
      </w:pPr>
      <w:r w:rsidRPr="00620F3B">
        <w:rPr>
          <w:noProof/>
          <w:sz w:val="24"/>
          <w:szCs w:val="24"/>
        </w:rPr>
        <w:drawing>
          <wp:inline distT="0" distB="0" distL="0" distR="0" wp14:anchorId="20819D5B" wp14:editId="4529292A">
            <wp:extent cx="4605867" cy="2084450"/>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56" cy="2092138"/>
                    </a:xfrm>
                    <a:prstGeom prst="rect">
                      <a:avLst/>
                    </a:prstGeom>
                    <a:noFill/>
                    <a:ln>
                      <a:noFill/>
                    </a:ln>
                  </pic:spPr>
                </pic:pic>
              </a:graphicData>
            </a:graphic>
          </wp:inline>
        </w:drawing>
      </w:r>
    </w:p>
    <w:p w14:paraId="337ECE4E" w14:textId="571D1CD4" w:rsidR="00C74136" w:rsidRPr="00620F3B" w:rsidRDefault="00D3133A" w:rsidP="00D3133A">
      <w:pPr>
        <w:rPr>
          <w:sz w:val="24"/>
          <w:szCs w:val="24"/>
        </w:rPr>
      </w:pPr>
      <w:r w:rsidRPr="00620F3B">
        <w:rPr>
          <w:sz w:val="24"/>
          <w:szCs w:val="24"/>
        </w:rPr>
        <w:t xml:space="preserve">Although you are not responsible for this information, </w:t>
      </w:r>
      <w:r w:rsidR="00C74136" w:rsidRPr="00620F3B">
        <w:rPr>
          <w:sz w:val="24"/>
          <w:szCs w:val="24"/>
        </w:rPr>
        <w:t>it is good to be aware of a number of documents and information required by your landlord. See below for an idea of what your landlord must submit on your behalf:</w:t>
      </w:r>
    </w:p>
    <w:p w14:paraId="0024B595" w14:textId="54A5534F" w:rsidR="00D3133A" w:rsidRPr="00620F3B" w:rsidRDefault="005C1802" w:rsidP="005C1802">
      <w:pPr>
        <w:pStyle w:val="Heading1"/>
        <w:rPr>
          <w:b/>
          <w:bCs/>
          <w:sz w:val="36"/>
          <w:szCs w:val="36"/>
        </w:rPr>
      </w:pPr>
      <w:bookmarkStart w:id="59" w:name="_Toc73086590"/>
      <w:bookmarkStart w:id="60" w:name="_Toc73093361"/>
      <w:r w:rsidRPr="00620F3B">
        <w:rPr>
          <w:b/>
          <w:bCs/>
          <w:sz w:val="36"/>
          <w:szCs w:val="36"/>
        </w:rPr>
        <w:lastRenderedPageBreak/>
        <w:t>Landlord Basic Info</w:t>
      </w:r>
      <w:bookmarkEnd w:id="59"/>
      <w:bookmarkEnd w:id="60"/>
    </w:p>
    <w:p w14:paraId="6A216213" w14:textId="717E26EC" w:rsidR="00D3133A" w:rsidRPr="00620F3B" w:rsidRDefault="00D3133A" w:rsidP="005A2898">
      <w:pPr>
        <w:jc w:val="center"/>
        <w:rPr>
          <w:sz w:val="24"/>
          <w:szCs w:val="24"/>
        </w:rPr>
      </w:pPr>
      <w:r w:rsidRPr="00620F3B">
        <w:rPr>
          <w:noProof/>
          <w:sz w:val="24"/>
          <w:szCs w:val="24"/>
        </w:rPr>
        <w:drawing>
          <wp:inline distT="0" distB="0" distL="0" distR="0" wp14:anchorId="0FA81E74" wp14:editId="05CE2CF9">
            <wp:extent cx="5215467" cy="3605694"/>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56725" cy="3634217"/>
                    </a:xfrm>
                    <a:prstGeom prst="rect">
                      <a:avLst/>
                    </a:prstGeom>
                  </pic:spPr>
                </pic:pic>
              </a:graphicData>
            </a:graphic>
          </wp:inline>
        </w:drawing>
      </w:r>
    </w:p>
    <w:p w14:paraId="43E880B7" w14:textId="77D7CDF3" w:rsidR="005A2898" w:rsidRPr="00620F3B" w:rsidRDefault="00D3133A" w:rsidP="005A2898">
      <w:pPr>
        <w:jc w:val="center"/>
        <w:rPr>
          <w:sz w:val="24"/>
          <w:szCs w:val="24"/>
        </w:rPr>
      </w:pPr>
      <w:r w:rsidRPr="00620F3B">
        <w:rPr>
          <w:noProof/>
          <w:sz w:val="24"/>
          <w:szCs w:val="24"/>
        </w:rPr>
        <w:drawing>
          <wp:inline distT="0" distB="0" distL="0" distR="0" wp14:anchorId="02CAA693" wp14:editId="4D238EA4">
            <wp:extent cx="5190067" cy="20455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33730" cy="2062739"/>
                    </a:xfrm>
                    <a:prstGeom prst="rect">
                      <a:avLst/>
                    </a:prstGeom>
                  </pic:spPr>
                </pic:pic>
              </a:graphicData>
            </a:graphic>
          </wp:inline>
        </w:drawing>
      </w:r>
    </w:p>
    <w:p w14:paraId="2D04E774" w14:textId="5F0CBB97" w:rsidR="00D3133A" w:rsidRPr="00620F3B" w:rsidRDefault="005C1802" w:rsidP="005C1802">
      <w:pPr>
        <w:pStyle w:val="Heading1"/>
        <w:rPr>
          <w:b/>
          <w:bCs/>
          <w:sz w:val="36"/>
          <w:szCs w:val="36"/>
        </w:rPr>
      </w:pPr>
      <w:bookmarkStart w:id="61" w:name="_Toc73086591"/>
      <w:bookmarkStart w:id="62" w:name="_Toc73093362"/>
      <w:r w:rsidRPr="00620F3B">
        <w:rPr>
          <w:b/>
          <w:bCs/>
          <w:sz w:val="36"/>
          <w:szCs w:val="36"/>
        </w:rPr>
        <w:lastRenderedPageBreak/>
        <w:t>Landlord Contact Info</w:t>
      </w:r>
      <w:bookmarkEnd w:id="61"/>
      <w:bookmarkEnd w:id="62"/>
    </w:p>
    <w:p w14:paraId="06856966" w14:textId="5BC5AC66" w:rsidR="005C1802" w:rsidRPr="00620F3B" w:rsidRDefault="005C1802" w:rsidP="005C1802">
      <w:pPr>
        <w:rPr>
          <w:sz w:val="24"/>
          <w:szCs w:val="24"/>
        </w:rPr>
      </w:pPr>
      <w:r w:rsidRPr="00620F3B">
        <w:rPr>
          <w:noProof/>
          <w:sz w:val="24"/>
          <w:szCs w:val="24"/>
        </w:rPr>
        <w:drawing>
          <wp:inline distT="0" distB="0" distL="0" distR="0" wp14:anchorId="76BB6EAF" wp14:editId="3F37D3D0">
            <wp:extent cx="5943600" cy="22167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216785"/>
                    </a:xfrm>
                    <a:prstGeom prst="rect">
                      <a:avLst/>
                    </a:prstGeom>
                  </pic:spPr>
                </pic:pic>
              </a:graphicData>
            </a:graphic>
          </wp:inline>
        </w:drawing>
      </w:r>
    </w:p>
    <w:p w14:paraId="4973BD17" w14:textId="52FA346F" w:rsidR="005C1802" w:rsidRPr="00620F3B" w:rsidRDefault="005C1802" w:rsidP="005C1802">
      <w:pPr>
        <w:rPr>
          <w:sz w:val="24"/>
          <w:szCs w:val="24"/>
        </w:rPr>
      </w:pPr>
    </w:p>
    <w:p w14:paraId="63BA6E3F" w14:textId="5A8B738F" w:rsidR="005C1802" w:rsidRPr="00620F3B" w:rsidRDefault="005C1802" w:rsidP="005C1802">
      <w:pPr>
        <w:pStyle w:val="Heading1"/>
        <w:rPr>
          <w:b/>
          <w:bCs/>
          <w:sz w:val="36"/>
          <w:szCs w:val="36"/>
        </w:rPr>
      </w:pPr>
      <w:bookmarkStart w:id="63" w:name="_Toc73086592"/>
      <w:bookmarkStart w:id="64" w:name="_Toc73093363"/>
      <w:r w:rsidRPr="00620F3B">
        <w:rPr>
          <w:b/>
          <w:bCs/>
          <w:sz w:val="36"/>
          <w:szCs w:val="36"/>
        </w:rPr>
        <w:t>Tenant Information</w:t>
      </w:r>
      <w:bookmarkEnd w:id="63"/>
      <w:bookmarkEnd w:id="64"/>
      <w:r w:rsidRPr="00620F3B">
        <w:rPr>
          <w:b/>
          <w:bCs/>
          <w:sz w:val="36"/>
          <w:szCs w:val="36"/>
        </w:rPr>
        <w:t xml:space="preserve"> </w:t>
      </w:r>
    </w:p>
    <w:p w14:paraId="167A3721" w14:textId="4BDED426" w:rsidR="005C1802" w:rsidRPr="00620F3B" w:rsidRDefault="005C1802" w:rsidP="005C1802">
      <w:pPr>
        <w:rPr>
          <w:sz w:val="24"/>
          <w:szCs w:val="24"/>
        </w:rPr>
      </w:pPr>
      <w:r w:rsidRPr="00620F3B">
        <w:rPr>
          <w:noProof/>
          <w:sz w:val="24"/>
          <w:szCs w:val="24"/>
        </w:rPr>
        <w:drawing>
          <wp:inline distT="0" distB="0" distL="0" distR="0" wp14:anchorId="3E7D8F32" wp14:editId="0854EEA3">
            <wp:extent cx="5943600" cy="37846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784600"/>
                    </a:xfrm>
                    <a:prstGeom prst="rect">
                      <a:avLst/>
                    </a:prstGeom>
                  </pic:spPr>
                </pic:pic>
              </a:graphicData>
            </a:graphic>
          </wp:inline>
        </w:drawing>
      </w:r>
    </w:p>
    <w:p w14:paraId="3EF5E3A7" w14:textId="23DCD475" w:rsidR="00D3133A" w:rsidRPr="00620F3B" w:rsidRDefault="005C1802" w:rsidP="005A2898">
      <w:pPr>
        <w:jc w:val="center"/>
        <w:rPr>
          <w:sz w:val="24"/>
          <w:szCs w:val="24"/>
        </w:rPr>
      </w:pPr>
      <w:r w:rsidRPr="00620F3B">
        <w:rPr>
          <w:noProof/>
          <w:sz w:val="24"/>
          <w:szCs w:val="24"/>
        </w:rPr>
        <w:lastRenderedPageBreak/>
        <w:drawing>
          <wp:inline distT="0" distB="0" distL="0" distR="0" wp14:anchorId="38D033D1" wp14:editId="3B862240">
            <wp:extent cx="5943600" cy="220154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201545"/>
                    </a:xfrm>
                    <a:prstGeom prst="rect">
                      <a:avLst/>
                    </a:prstGeom>
                  </pic:spPr>
                </pic:pic>
              </a:graphicData>
            </a:graphic>
          </wp:inline>
        </w:drawing>
      </w:r>
    </w:p>
    <w:p w14:paraId="69CF52DC" w14:textId="40A95213" w:rsidR="005C1802" w:rsidRPr="00620F3B" w:rsidRDefault="005C1802" w:rsidP="005A2898">
      <w:pPr>
        <w:jc w:val="center"/>
        <w:rPr>
          <w:sz w:val="24"/>
          <w:szCs w:val="24"/>
        </w:rPr>
      </w:pPr>
      <w:r w:rsidRPr="00620F3B">
        <w:rPr>
          <w:noProof/>
          <w:sz w:val="24"/>
          <w:szCs w:val="24"/>
        </w:rPr>
        <w:drawing>
          <wp:inline distT="0" distB="0" distL="0" distR="0" wp14:anchorId="724A5F57" wp14:editId="18B3E67E">
            <wp:extent cx="5943600" cy="31534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153410"/>
                    </a:xfrm>
                    <a:prstGeom prst="rect">
                      <a:avLst/>
                    </a:prstGeom>
                  </pic:spPr>
                </pic:pic>
              </a:graphicData>
            </a:graphic>
          </wp:inline>
        </w:drawing>
      </w:r>
    </w:p>
    <w:p w14:paraId="3ABE6DD5" w14:textId="59C12D62" w:rsidR="005C1802" w:rsidRPr="00620F3B" w:rsidRDefault="005C1802" w:rsidP="005A2898">
      <w:pPr>
        <w:jc w:val="center"/>
        <w:rPr>
          <w:sz w:val="24"/>
          <w:szCs w:val="24"/>
        </w:rPr>
      </w:pPr>
    </w:p>
    <w:p w14:paraId="62F6F685" w14:textId="705E8C46" w:rsidR="005C1802" w:rsidRPr="00620F3B" w:rsidRDefault="005C1802" w:rsidP="005C1802">
      <w:pPr>
        <w:pStyle w:val="Heading1"/>
        <w:rPr>
          <w:b/>
          <w:bCs/>
          <w:sz w:val="36"/>
          <w:szCs w:val="36"/>
        </w:rPr>
      </w:pPr>
      <w:bookmarkStart w:id="65" w:name="_Toc73086593"/>
      <w:bookmarkStart w:id="66" w:name="_Toc73093364"/>
      <w:r w:rsidRPr="00620F3B">
        <w:rPr>
          <w:b/>
          <w:bCs/>
          <w:sz w:val="36"/>
          <w:szCs w:val="36"/>
        </w:rPr>
        <w:lastRenderedPageBreak/>
        <w:t>Lease Document</w:t>
      </w:r>
      <w:bookmarkEnd w:id="65"/>
      <w:bookmarkEnd w:id="66"/>
      <w:r w:rsidRPr="00620F3B">
        <w:rPr>
          <w:b/>
          <w:bCs/>
          <w:sz w:val="36"/>
          <w:szCs w:val="36"/>
        </w:rPr>
        <w:t xml:space="preserve"> </w:t>
      </w:r>
    </w:p>
    <w:p w14:paraId="76C0B426" w14:textId="1560BD5B" w:rsidR="005C1802" w:rsidRPr="00620F3B" w:rsidRDefault="005C1802" w:rsidP="005A2898">
      <w:pPr>
        <w:jc w:val="center"/>
        <w:rPr>
          <w:sz w:val="24"/>
          <w:szCs w:val="24"/>
        </w:rPr>
      </w:pPr>
      <w:r w:rsidRPr="00620F3B">
        <w:rPr>
          <w:noProof/>
          <w:sz w:val="24"/>
          <w:szCs w:val="24"/>
        </w:rPr>
        <w:drawing>
          <wp:inline distT="0" distB="0" distL="0" distR="0" wp14:anchorId="3B4CFE09" wp14:editId="56882968">
            <wp:extent cx="5943600" cy="3333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333750"/>
                    </a:xfrm>
                    <a:prstGeom prst="rect">
                      <a:avLst/>
                    </a:prstGeom>
                  </pic:spPr>
                </pic:pic>
              </a:graphicData>
            </a:graphic>
          </wp:inline>
        </w:drawing>
      </w:r>
    </w:p>
    <w:p w14:paraId="595425EF" w14:textId="77777777" w:rsidR="005A2898" w:rsidRPr="00620F3B" w:rsidRDefault="005A2898" w:rsidP="005A2898">
      <w:pPr>
        <w:jc w:val="center"/>
        <w:rPr>
          <w:sz w:val="24"/>
          <w:szCs w:val="24"/>
        </w:rPr>
      </w:pPr>
    </w:p>
    <w:p w14:paraId="4EB357B7" w14:textId="0972DADD" w:rsidR="000E4830" w:rsidRPr="00620F3B" w:rsidRDefault="005C1802" w:rsidP="005C1802">
      <w:pPr>
        <w:pStyle w:val="Heading1"/>
        <w:rPr>
          <w:b/>
          <w:bCs/>
          <w:sz w:val="36"/>
          <w:szCs w:val="36"/>
        </w:rPr>
      </w:pPr>
      <w:bookmarkStart w:id="67" w:name="_Toc73086594"/>
      <w:bookmarkStart w:id="68" w:name="_Toc73093365"/>
      <w:r w:rsidRPr="00620F3B">
        <w:rPr>
          <w:b/>
          <w:bCs/>
          <w:sz w:val="36"/>
          <w:szCs w:val="36"/>
        </w:rPr>
        <w:t>Payment Ledger Information</w:t>
      </w:r>
      <w:bookmarkEnd w:id="67"/>
      <w:bookmarkEnd w:id="68"/>
      <w:r w:rsidRPr="00620F3B">
        <w:rPr>
          <w:b/>
          <w:bCs/>
          <w:sz w:val="36"/>
          <w:szCs w:val="36"/>
        </w:rPr>
        <w:t xml:space="preserve"> </w:t>
      </w:r>
    </w:p>
    <w:p w14:paraId="16430629" w14:textId="1B9F2DAE" w:rsidR="005C1802" w:rsidRPr="00620F3B" w:rsidRDefault="005C1802" w:rsidP="000E4830">
      <w:pPr>
        <w:rPr>
          <w:sz w:val="24"/>
          <w:szCs w:val="24"/>
        </w:rPr>
      </w:pPr>
      <w:r w:rsidRPr="00620F3B">
        <w:rPr>
          <w:noProof/>
          <w:sz w:val="24"/>
          <w:szCs w:val="24"/>
        </w:rPr>
        <w:drawing>
          <wp:inline distT="0" distB="0" distL="0" distR="0" wp14:anchorId="392D821B" wp14:editId="60F11428">
            <wp:extent cx="5943600" cy="30175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017520"/>
                    </a:xfrm>
                    <a:prstGeom prst="rect">
                      <a:avLst/>
                    </a:prstGeom>
                  </pic:spPr>
                </pic:pic>
              </a:graphicData>
            </a:graphic>
          </wp:inline>
        </w:drawing>
      </w:r>
    </w:p>
    <w:p w14:paraId="44A83C4F" w14:textId="2356E646" w:rsidR="005C1802" w:rsidRPr="00620F3B" w:rsidRDefault="005C1802" w:rsidP="000E4830">
      <w:pPr>
        <w:rPr>
          <w:sz w:val="24"/>
          <w:szCs w:val="24"/>
        </w:rPr>
      </w:pPr>
    </w:p>
    <w:p w14:paraId="57CCC281" w14:textId="77777777" w:rsidR="005C1802" w:rsidRPr="00620F3B" w:rsidRDefault="005C1802" w:rsidP="000E4830">
      <w:pPr>
        <w:rPr>
          <w:sz w:val="24"/>
          <w:szCs w:val="24"/>
        </w:rPr>
      </w:pPr>
    </w:p>
    <w:p w14:paraId="268420F2" w14:textId="33F9813F" w:rsidR="005C1802" w:rsidRPr="00620F3B" w:rsidRDefault="005C1802" w:rsidP="005C1802">
      <w:pPr>
        <w:pStyle w:val="Heading1"/>
        <w:rPr>
          <w:b/>
          <w:bCs/>
          <w:sz w:val="36"/>
          <w:szCs w:val="36"/>
        </w:rPr>
      </w:pPr>
      <w:bookmarkStart w:id="69" w:name="_Toc73086595"/>
      <w:bookmarkStart w:id="70" w:name="_Toc73093366"/>
      <w:r w:rsidRPr="00620F3B">
        <w:rPr>
          <w:b/>
          <w:bCs/>
          <w:sz w:val="36"/>
          <w:szCs w:val="36"/>
        </w:rPr>
        <w:lastRenderedPageBreak/>
        <w:t>Landlord Information</w:t>
      </w:r>
      <w:bookmarkEnd w:id="69"/>
      <w:bookmarkEnd w:id="70"/>
      <w:r w:rsidRPr="00620F3B">
        <w:rPr>
          <w:b/>
          <w:bCs/>
          <w:sz w:val="36"/>
          <w:szCs w:val="36"/>
        </w:rPr>
        <w:t xml:space="preserve"> </w:t>
      </w:r>
    </w:p>
    <w:p w14:paraId="05E01659" w14:textId="00C5FA40" w:rsidR="005C1802" w:rsidRPr="00620F3B" w:rsidRDefault="005C1802" w:rsidP="000E4830">
      <w:pPr>
        <w:rPr>
          <w:sz w:val="24"/>
          <w:szCs w:val="24"/>
        </w:rPr>
      </w:pPr>
    </w:p>
    <w:p w14:paraId="461E1947" w14:textId="684146BB" w:rsidR="005C1802" w:rsidRPr="00620F3B" w:rsidRDefault="005C1802" w:rsidP="003E7BAA">
      <w:pPr>
        <w:jc w:val="center"/>
        <w:rPr>
          <w:sz w:val="24"/>
          <w:szCs w:val="24"/>
        </w:rPr>
      </w:pPr>
      <w:r w:rsidRPr="00620F3B">
        <w:rPr>
          <w:noProof/>
          <w:sz w:val="24"/>
          <w:szCs w:val="24"/>
        </w:rPr>
        <w:drawing>
          <wp:inline distT="0" distB="0" distL="0" distR="0" wp14:anchorId="2B4363CE" wp14:editId="32D9D526">
            <wp:extent cx="5461000" cy="3935887"/>
            <wp:effectExtent l="0" t="0" r="635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97621" cy="3962281"/>
                    </a:xfrm>
                    <a:prstGeom prst="rect">
                      <a:avLst/>
                    </a:prstGeom>
                  </pic:spPr>
                </pic:pic>
              </a:graphicData>
            </a:graphic>
          </wp:inline>
        </w:drawing>
      </w:r>
    </w:p>
    <w:p w14:paraId="2D8D35BF" w14:textId="654EACBF" w:rsidR="001B5343" w:rsidRPr="00620F3B" w:rsidRDefault="001B5343" w:rsidP="005C1802">
      <w:pPr>
        <w:rPr>
          <w:sz w:val="24"/>
          <w:szCs w:val="24"/>
        </w:rPr>
      </w:pPr>
    </w:p>
    <w:p w14:paraId="16460C15" w14:textId="2A747219" w:rsidR="005C1802" w:rsidRPr="00620F3B" w:rsidRDefault="005C1802" w:rsidP="005C1802">
      <w:pPr>
        <w:pStyle w:val="Heading1"/>
        <w:rPr>
          <w:b/>
          <w:bCs/>
          <w:sz w:val="36"/>
          <w:szCs w:val="36"/>
        </w:rPr>
      </w:pPr>
      <w:bookmarkStart w:id="71" w:name="_Toc73086596"/>
      <w:bookmarkStart w:id="72" w:name="_Toc73093367"/>
      <w:r w:rsidRPr="00620F3B">
        <w:rPr>
          <w:b/>
          <w:bCs/>
          <w:sz w:val="36"/>
          <w:szCs w:val="36"/>
        </w:rPr>
        <w:t>W-9 Upload</w:t>
      </w:r>
      <w:bookmarkEnd w:id="71"/>
      <w:bookmarkEnd w:id="72"/>
    </w:p>
    <w:p w14:paraId="2CE319DC" w14:textId="5274EF4A" w:rsidR="001B5343" w:rsidRPr="00620F3B" w:rsidRDefault="005C1802" w:rsidP="00DE3AD8">
      <w:pPr>
        <w:rPr>
          <w:sz w:val="24"/>
          <w:szCs w:val="24"/>
        </w:rPr>
      </w:pPr>
      <w:r w:rsidRPr="00620F3B">
        <w:rPr>
          <w:noProof/>
          <w:sz w:val="24"/>
          <w:szCs w:val="24"/>
        </w:rPr>
        <w:drawing>
          <wp:inline distT="0" distB="0" distL="0" distR="0" wp14:anchorId="2F65FE8C" wp14:editId="32306CBB">
            <wp:extent cx="5943600" cy="2806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806700"/>
                    </a:xfrm>
                    <a:prstGeom prst="rect">
                      <a:avLst/>
                    </a:prstGeom>
                  </pic:spPr>
                </pic:pic>
              </a:graphicData>
            </a:graphic>
          </wp:inline>
        </w:drawing>
      </w:r>
    </w:p>
    <w:p w14:paraId="42A6C62C" w14:textId="7D098A56" w:rsidR="005C1802" w:rsidRPr="00620F3B" w:rsidRDefault="005C1802" w:rsidP="005C1802">
      <w:pPr>
        <w:pStyle w:val="Heading1"/>
        <w:rPr>
          <w:b/>
          <w:bCs/>
          <w:sz w:val="36"/>
          <w:szCs w:val="36"/>
        </w:rPr>
      </w:pPr>
      <w:bookmarkStart w:id="73" w:name="_Toc73086597"/>
      <w:bookmarkStart w:id="74" w:name="_Toc73093368"/>
      <w:r w:rsidRPr="00620F3B">
        <w:rPr>
          <w:b/>
          <w:bCs/>
          <w:sz w:val="36"/>
          <w:szCs w:val="36"/>
        </w:rPr>
        <w:lastRenderedPageBreak/>
        <w:t>Release and Signature</w:t>
      </w:r>
      <w:bookmarkEnd w:id="73"/>
      <w:bookmarkEnd w:id="74"/>
    </w:p>
    <w:p w14:paraId="720D03A5" w14:textId="7851BB43" w:rsidR="005C1802" w:rsidRPr="00620F3B" w:rsidRDefault="005C1802" w:rsidP="005C1802">
      <w:pPr>
        <w:rPr>
          <w:sz w:val="24"/>
          <w:szCs w:val="24"/>
        </w:rPr>
      </w:pPr>
    </w:p>
    <w:p w14:paraId="7289EFF3" w14:textId="73C71A96" w:rsidR="005C1802" w:rsidRPr="00620F3B" w:rsidRDefault="005C1802" w:rsidP="005C1802">
      <w:pPr>
        <w:rPr>
          <w:sz w:val="24"/>
          <w:szCs w:val="24"/>
        </w:rPr>
      </w:pPr>
      <w:r w:rsidRPr="00620F3B">
        <w:rPr>
          <w:noProof/>
          <w:sz w:val="24"/>
          <w:szCs w:val="24"/>
        </w:rPr>
        <w:drawing>
          <wp:inline distT="0" distB="0" distL="0" distR="0" wp14:anchorId="3FAD754E" wp14:editId="24CB55FA">
            <wp:extent cx="5943600" cy="4038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3694"/>
                    <a:stretch/>
                  </pic:blipFill>
                  <pic:spPr bwMode="auto">
                    <a:xfrm>
                      <a:off x="0" y="0"/>
                      <a:ext cx="5943600" cy="4038600"/>
                    </a:xfrm>
                    <a:prstGeom prst="rect">
                      <a:avLst/>
                    </a:prstGeom>
                    <a:ln>
                      <a:noFill/>
                    </a:ln>
                    <a:extLst>
                      <a:ext uri="{53640926-AAD7-44D8-BBD7-CCE9431645EC}">
                        <a14:shadowObscured xmlns:a14="http://schemas.microsoft.com/office/drawing/2010/main"/>
                      </a:ext>
                    </a:extLst>
                  </pic:spPr>
                </pic:pic>
              </a:graphicData>
            </a:graphic>
          </wp:inline>
        </w:drawing>
      </w:r>
    </w:p>
    <w:p w14:paraId="3853D9E3" w14:textId="00A1007B" w:rsidR="005C1802" w:rsidRPr="00620F3B" w:rsidRDefault="005C1802" w:rsidP="005C1802">
      <w:pPr>
        <w:rPr>
          <w:sz w:val="24"/>
          <w:szCs w:val="24"/>
        </w:rPr>
      </w:pPr>
    </w:p>
    <w:p w14:paraId="3B9C1426" w14:textId="77777777" w:rsidR="005C1802" w:rsidRPr="00620F3B" w:rsidRDefault="005C1802" w:rsidP="005C1802">
      <w:pPr>
        <w:rPr>
          <w:sz w:val="24"/>
          <w:szCs w:val="24"/>
        </w:rPr>
      </w:pPr>
    </w:p>
    <w:p w14:paraId="558D448A" w14:textId="278B3B26" w:rsidR="001B5343" w:rsidRPr="00620F3B" w:rsidRDefault="001B5343" w:rsidP="001B5343">
      <w:pPr>
        <w:jc w:val="center"/>
        <w:rPr>
          <w:sz w:val="24"/>
          <w:szCs w:val="24"/>
        </w:rPr>
      </w:pPr>
    </w:p>
    <w:p w14:paraId="2368F28E" w14:textId="0C2DEB95" w:rsidR="001B5343" w:rsidRPr="00620F3B" w:rsidRDefault="001B5343" w:rsidP="001B5343">
      <w:pPr>
        <w:jc w:val="center"/>
        <w:rPr>
          <w:sz w:val="24"/>
          <w:szCs w:val="24"/>
        </w:rPr>
      </w:pPr>
    </w:p>
    <w:p w14:paraId="58B37D3B" w14:textId="78D832EC" w:rsidR="001B5343" w:rsidRPr="00620F3B" w:rsidRDefault="001B5343" w:rsidP="001B5343">
      <w:pPr>
        <w:jc w:val="center"/>
        <w:rPr>
          <w:sz w:val="24"/>
          <w:szCs w:val="24"/>
        </w:rPr>
      </w:pPr>
    </w:p>
    <w:p w14:paraId="1926768E" w14:textId="1E496A13" w:rsidR="001B5343" w:rsidRPr="00620F3B" w:rsidRDefault="005C1802" w:rsidP="005C1802">
      <w:pPr>
        <w:ind w:firstLine="720"/>
        <w:jc w:val="center"/>
        <w:rPr>
          <w:sz w:val="24"/>
          <w:szCs w:val="24"/>
        </w:rPr>
      </w:pPr>
      <w:r w:rsidRPr="00620F3B">
        <w:rPr>
          <w:noProof/>
          <w:sz w:val="24"/>
          <w:szCs w:val="24"/>
        </w:rPr>
        <w:lastRenderedPageBreak/>
        <w:drawing>
          <wp:inline distT="0" distB="0" distL="0" distR="0" wp14:anchorId="65FE8A6C" wp14:editId="5C104B47">
            <wp:extent cx="5266267" cy="416125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84239" cy="4175452"/>
                    </a:xfrm>
                    <a:prstGeom prst="rect">
                      <a:avLst/>
                    </a:prstGeom>
                  </pic:spPr>
                </pic:pic>
              </a:graphicData>
            </a:graphic>
          </wp:inline>
        </w:drawing>
      </w:r>
    </w:p>
    <w:p w14:paraId="01771760" w14:textId="50C86164" w:rsidR="00DE3AD8" w:rsidRPr="00620F3B" w:rsidRDefault="00DE3AD8" w:rsidP="005C1802">
      <w:pPr>
        <w:ind w:firstLine="720"/>
        <w:jc w:val="center"/>
        <w:rPr>
          <w:sz w:val="24"/>
          <w:szCs w:val="24"/>
        </w:rPr>
      </w:pPr>
    </w:p>
    <w:p w14:paraId="324D16EA" w14:textId="77777777" w:rsidR="00DE3AD8" w:rsidRPr="00620F3B" w:rsidRDefault="00DE3AD8" w:rsidP="005C1802">
      <w:pPr>
        <w:ind w:firstLine="720"/>
        <w:jc w:val="center"/>
        <w:rPr>
          <w:sz w:val="24"/>
          <w:szCs w:val="24"/>
        </w:rPr>
      </w:pPr>
    </w:p>
    <w:sectPr w:rsidR="00DE3AD8" w:rsidRPr="00620F3B" w:rsidSect="008356CD">
      <w:footerReference w:type="default" r:id="rId67"/>
      <w:pgSz w:w="12240" w:h="15840"/>
      <w:pgMar w:top="1440" w:right="1440" w:bottom="1440" w:left="1440" w:header="720" w:footer="720" w:gutter="0"/>
      <w:pgBorders w:offsetFrom="page">
        <w:top w:val="double" w:sz="4" w:space="24" w:color="1F3864" w:themeColor="accent1" w:themeShade="80"/>
        <w:left w:val="double" w:sz="4" w:space="24" w:color="1F3864" w:themeColor="accent1" w:themeShade="80"/>
        <w:bottom w:val="double" w:sz="4" w:space="24" w:color="1F3864" w:themeColor="accent1" w:themeShade="80"/>
        <w:right w:val="double" w:sz="4" w:space="24" w:color="1F3864" w:themeColor="accent1" w:themeShade="80"/>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9800F9" w14:textId="77777777" w:rsidR="00E35C12" w:rsidRDefault="00E35C12" w:rsidP="001B5343">
      <w:pPr>
        <w:spacing w:after="0" w:line="240" w:lineRule="auto"/>
      </w:pPr>
      <w:r>
        <w:separator/>
      </w:r>
    </w:p>
  </w:endnote>
  <w:endnote w:type="continuationSeparator" w:id="0">
    <w:p w14:paraId="4A190971" w14:textId="77777777" w:rsidR="00E35C12" w:rsidRDefault="00E35C12" w:rsidP="001B5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8933728"/>
      <w:docPartObj>
        <w:docPartGallery w:val="Page Numbers (Bottom of Page)"/>
        <w:docPartUnique/>
      </w:docPartObj>
    </w:sdtPr>
    <w:sdtEndPr>
      <w:rPr>
        <w:noProof/>
      </w:rPr>
    </w:sdtEndPr>
    <w:sdtContent>
      <w:p w14:paraId="26C0DFBA" w14:textId="7197EF7E" w:rsidR="001D015F" w:rsidRDefault="001D015F">
        <w:pPr>
          <w:pStyle w:val="Footer"/>
          <w:jc w:val="right"/>
        </w:pPr>
        <w:r>
          <w:rPr>
            <w:noProof/>
          </w:rPr>
          <w:drawing>
            <wp:anchor distT="0" distB="0" distL="114300" distR="114300" simplePos="0" relativeHeight="251658240" behindDoc="0" locked="0" layoutInCell="1" allowOverlap="1" wp14:anchorId="51B182BC" wp14:editId="3F870D90">
              <wp:simplePos x="0" y="0"/>
              <wp:positionH relativeFrom="column">
                <wp:posOffset>-411480</wp:posOffset>
              </wp:positionH>
              <wp:positionV relativeFrom="paragraph">
                <wp:posOffset>-140797</wp:posOffset>
              </wp:positionV>
              <wp:extent cx="2047875" cy="550029"/>
              <wp:effectExtent l="0" t="0" r="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550029"/>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7A0C2B5" w14:textId="6F67864B" w:rsidR="001D015F" w:rsidRDefault="001D015F" w:rsidP="003D38C0">
    <w:pPr>
      <w:pStyle w:val="Footer"/>
      <w:ind w:left="21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C329B3" w14:textId="77777777" w:rsidR="00E35C12" w:rsidRDefault="00E35C12" w:rsidP="001B5343">
      <w:pPr>
        <w:spacing w:after="0" w:line="240" w:lineRule="auto"/>
      </w:pPr>
      <w:r>
        <w:separator/>
      </w:r>
    </w:p>
  </w:footnote>
  <w:footnote w:type="continuationSeparator" w:id="0">
    <w:p w14:paraId="4FD5B2D3" w14:textId="77777777" w:rsidR="00E35C12" w:rsidRDefault="00E35C12" w:rsidP="001B53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233BC"/>
    <w:multiLevelType w:val="hybridMultilevel"/>
    <w:tmpl w:val="7910E014"/>
    <w:lvl w:ilvl="0" w:tplc="D1AEA99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700F1"/>
    <w:multiLevelType w:val="hybridMultilevel"/>
    <w:tmpl w:val="A83C8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B0D0B"/>
    <w:multiLevelType w:val="hybridMultilevel"/>
    <w:tmpl w:val="8764A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D0F7E"/>
    <w:multiLevelType w:val="hybridMultilevel"/>
    <w:tmpl w:val="F1F623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1F5EE1"/>
    <w:multiLevelType w:val="hybridMultilevel"/>
    <w:tmpl w:val="8764A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43D08"/>
    <w:multiLevelType w:val="hybridMultilevel"/>
    <w:tmpl w:val="8764A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A22A2F"/>
    <w:multiLevelType w:val="hybridMultilevel"/>
    <w:tmpl w:val="8764A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722880"/>
    <w:multiLevelType w:val="multilevel"/>
    <w:tmpl w:val="C5B0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F05E74"/>
    <w:multiLevelType w:val="hybridMultilevel"/>
    <w:tmpl w:val="F1FAB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B42B8"/>
    <w:multiLevelType w:val="hybridMultilevel"/>
    <w:tmpl w:val="3E58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F3B04"/>
    <w:multiLevelType w:val="hybridMultilevel"/>
    <w:tmpl w:val="9FBEC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4B00EF"/>
    <w:multiLevelType w:val="hybridMultilevel"/>
    <w:tmpl w:val="4EF6B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970466"/>
    <w:multiLevelType w:val="hybridMultilevel"/>
    <w:tmpl w:val="E244D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0B672D"/>
    <w:multiLevelType w:val="multilevel"/>
    <w:tmpl w:val="FF5E6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A902D4"/>
    <w:multiLevelType w:val="hybridMultilevel"/>
    <w:tmpl w:val="56A0ADFE"/>
    <w:lvl w:ilvl="0" w:tplc="3724BD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AB171A"/>
    <w:multiLevelType w:val="hybridMultilevel"/>
    <w:tmpl w:val="793678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1449AB"/>
    <w:multiLevelType w:val="multilevel"/>
    <w:tmpl w:val="BD48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BB2227"/>
    <w:multiLevelType w:val="multilevel"/>
    <w:tmpl w:val="D5B06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2826DA"/>
    <w:multiLevelType w:val="hybridMultilevel"/>
    <w:tmpl w:val="39BAF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2C1DBC"/>
    <w:multiLevelType w:val="hybridMultilevel"/>
    <w:tmpl w:val="BDAAD4AA"/>
    <w:lvl w:ilvl="0" w:tplc="8584C3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D97627"/>
    <w:multiLevelType w:val="hybridMultilevel"/>
    <w:tmpl w:val="4DB81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275A41"/>
    <w:multiLevelType w:val="hybridMultilevel"/>
    <w:tmpl w:val="B3043994"/>
    <w:lvl w:ilvl="0" w:tplc="78525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0A0653"/>
    <w:multiLevelType w:val="hybridMultilevel"/>
    <w:tmpl w:val="75769C9C"/>
    <w:lvl w:ilvl="0" w:tplc="1460004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75716A"/>
    <w:multiLevelType w:val="multilevel"/>
    <w:tmpl w:val="7C68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AD4923"/>
    <w:multiLevelType w:val="hybridMultilevel"/>
    <w:tmpl w:val="6FF6C290"/>
    <w:lvl w:ilvl="0" w:tplc="04090001">
      <w:start w:val="1"/>
      <w:numFmt w:val="bullet"/>
      <w:lvlText w:val=""/>
      <w:lvlJc w:val="left"/>
      <w:pPr>
        <w:ind w:left="720" w:hanging="360"/>
      </w:pPr>
      <w:rPr>
        <w:rFonts w:ascii="Symbol" w:hAnsi="Symbol" w:hint="default"/>
      </w:rPr>
    </w:lvl>
    <w:lvl w:ilvl="1" w:tplc="A9FE0924">
      <w:start w:val="734"/>
      <w:numFmt w:val="bullet"/>
      <w:lvlText w:val="-"/>
      <w:lvlJc w:val="left"/>
      <w:pPr>
        <w:ind w:left="126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AE44FD"/>
    <w:multiLevelType w:val="hybridMultilevel"/>
    <w:tmpl w:val="BEAC540C"/>
    <w:lvl w:ilvl="0" w:tplc="8584C3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395066"/>
    <w:multiLevelType w:val="hybridMultilevel"/>
    <w:tmpl w:val="33A25014"/>
    <w:lvl w:ilvl="0" w:tplc="D1AEA99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351DEF"/>
    <w:multiLevelType w:val="hybridMultilevel"/>
    <w:tmpl w:val="FD403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61A68"/>
    <w:multiLevelType w:val="hybridMultilevel"/>
    <w:tmpl w:val="316C7E3E"/>
    <w:lvl w:ilvl="0" w:tplc="6FE8B03E">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A8587A"/>
    <w:multiLevelType w:val="hybridMultilevel"/>
    <w:tmpl w:val="08F05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693EF5"/>
    <w:multiLevelType w:val="hybridMultilevel"/>
    <w:tmpl w:val="1C0C572A"/>
    <w:lvl w:ilvl="0" w:tplc="146000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6E73CC"/>
    <w:multiLevelType w:val="hybridMultilevel"/>
    <w:tmpl w:val="BDE0F5EE"/>
    <w:lvl w:ilvl="0" w:tplc="8584C3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8C48F8"/>
    <w:multiLevelType w:val="hybridMultilevel"/>
    <w:tmpl w:val="11E04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6E7D21"/>
    <w:multiLevelType w:val="hybridMultilevel"/>
    <w:tmpl w:val="5FA4B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71A5F"/>
    <w:multiLevelType w:val="hybridMultilevel"/>
    <w:tmpl w:val="B6ECE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A31D9E"/>
    <w:multiLevelType w:val="hybridMultilevel"/>
    <w:tmpl w:val="5B040D3E"/>
    <w:lvl w:ilvl="0" w:tplc="8584C3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1369F1"/>
    <w:multiLevelType w:val="hybridMultilevel"/>
    <w:tmpl w:val="1382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275A06"/>
    <w:multiLevelType w:val="hybridMultilevel"/>
    <w:tmpl w:val="B1767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8F41AF"/>
    <w:multiLevelType w:val="hybridMultilevel"/>
    <w:tmpl w:val="3E6C08A2"/>
    <w:lvl w:ilvl="0" w:tplc="D1AEA99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E65D66"/>
    <w:multiLevelType w:val="hybridMultilevel"/>
    <w:tmpl w:val="9A8A3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33"/>
  </w:num>
  <w:num w:numId="4">
    <w:abstractNumId w:val="7"/>
  </w:num>
  <w:num w:numId="5">
    <w:abstractNumId w:val="29"/>
  </w:num>
  <w:num w:numId="6">
    <w:abstractNumId w:val="32"/>
  </w:num>
  <w:num w:numId="7">
    <w:abstractNumId w:val="21"/>
  </w:num>
  <w:num w:numId="8">
    <w:abstractNumId w:val="20"/>
  </w:num>
  <w:num w:numId="9">
    <w:abstractNumId w:val="34"/>
  </w:num>
  <w:num w:numId="10">
    <w:abstractNumId w:val="1"/>
  </w:num>
  <w:num w:numId="11">
    <w:abstractNumId w:val="24"/>
  </w:num>
  <w:num w:numId="12">
    <w:abstractNumId w:val="12"/>
  </w:num>
  <w:num w:numId="13">
    <w:abstractNumId w:val="11"/>
  </w:num>
  <w:num w:numId="14">
    <w:abstractNumId w:val="8"/>
  </w:num>
  <w:num w:numId="15">
    <w:abstractNumId w:val="37"/>
  </w:num>
  <w:num w:numId="16">
    <w:abstractNumId w:val="10"/>
  </w:num>
  <w:num w:numId="17">
    <w:abstractNumId w:val="36"/>
  </w:num>
  <w:num w:numId="18">
    <w:abstractNumId w:val="22"/>
  </w:num>
  <w:num w:numId="19">
    <w:abstractNumId w:val="5"/>
  </w:num>
  <w:num w:numId="20">
    <w:abstractNumId w:val="6"/>
  </w:num>
  <w:num w:numId="21">
    <w:abstractNumId w:val="30"/>
  </w:num>
  <w:num w:numId="22">
    <w:abstractNumId w:val="15"/>
  </w:num>
  <w:num w:numId="23">
    <w:abstractNumId w:val="3"/>
  </w:num>
  <w:num w:numId="24">
    <w:abstractNumId w:val="16"/>
  </w:num>
  <w:num w:numId="25">
    <w:abstractNumId w:val="26"/>
  </w:num>
  <w:num w:numId="26">
    <w:abstractNumId w:val="9"/>
  </w:num>
  <w:num w:numId="27">
    <w:abstractNumId w:val="0"/>
  </w:num>
  <w:num w:numId="28">
    <w:abstractNumId w:val="17"/>
  </w:num>
  <w:num w:numId="29">
    <w:abstractNumId w:val="38"/>
  </w:num>
  <w:num w:numId="30">
    <w:abstractNumId w:val="27"/>
  </w:num>
  <w:num w:numId="31">
    <w:abstractNumId w:val="2"/>
  </w:num>
  <w:num w:numId="32">
    <w:abstractNumId w:val="4"/>
  </w:num>
  <w:num w:numId="33">
    <w:abstractNumId w:val="14"/>
  </w:num>
  <w:num w:numId="34">
    <w:abstractNumId w:val="31"/>
  </w:num>
  <w:num w:numId="35">
    <w:abstractNumId w:val="28"/>
  </w:num>
  <w:num w:numId="36">
    <w:abstractNumId w:val="25"/>
  </w:num>
  <w:num w:numId="37">
    <w:abstractNumId w:val="19"/>
  </w:num>
  <w:num w:numId="38">
    <w:abstractNumId w:val="35"/>
  </w:num>
  <w:num w:numId="39">
    <w:abstractNumId w:val="13"/>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2AB"/>
    <w:rsid w:val="000027DD"/>
    <w:rsid w:val="00022A4F"/>
    <w:rsid w:val="00023DAE"/>
    <w:rsid w:val="00023F8A"/>
    <w:rsid w:val="000321D8"/>
    <w:rsid w:val="00050337"/>
    <w:rsid w:val="00060547"/>
    <w:rsid w:val="0006721D"/>
    <w:rsid w:val="00071142"/>
    <w:rsid w:val="00073ECC"/>
    <w:rsid w:val="00074954"/>
    <w:rsid w:val="000817EB"/>
    <w:rsid w:val="000A04AB"/>
    <w:rsid w:val="000A1124"/>
    <w:rsid w:val="000B76A3"/>
    <w:rsid w:val="000C4FE8"/>
    <w:rsid w:val="000D6B1D"/>
    <w:rsid w:val="000E2B93"/>
    <w:rsid w:val="000E4830"/>
    <w:rsid w:val="000F4503"/>
    <w:rsid w:val="001000A0"/>
    <w:rsid w:val="0013069A"/>
    <w:rsid w:val="0013738B"/>
    <w:rsid w:val="001505B2"/>
    <w:rsid w:val="0016190B"/>
    <w:rsid w:val="001644C5"/>
    <w:rsid w:val="0018443C"/>
    <w:rsid w:val="001A2D90"/>
    <w:rsid w:val="001A625D"/>
    <w:rsid w:val="001B5343"/>
    <w:rsid w:val="001D015F"/>
    <w:rsid w:val="001D1164"/>
    <w:rsid w:val="001D3292"/>
    <w:rsid w:val="001D5383"/>
    <w:rsid w:val="001D6FFE"/>
    <w:rsid w:val="001F746F"/>
    <w:rsid w:val="0022063E"/>
    <w:rsid w:val="002276F6"/>
    <w:rsid w:val="00231B93"/>
    <w:rsid w:val="00235948"/>
    <w:rsid w:val="0024032D"/>
    <w:rsid w:val="00242E3C"/>
    <w:rsid w:val="00245DC7"/>
    <w:rsid w:val="00246645"/>
    <w:rsid w:val="0024780A"/>
    <w:rsid w:val="00255FF4"/>
    <w:rsid w:val="00260CD7"/>
    <w:rsid w:val="002636A5"/>
    <w:rsid w:val="002848DD"/>
    <w:rsid w:val="002A233B"/>
    <w:rsid w:val="002D16AA"/>
    <w:rsid w:val="002D30E8"/>
    <w:rsid w:val="002E1268"/>
    <w:rsid w:val="00305F4C"/>
    <w:rsid w:val="003061C8"/>
    <w:rsid w:val="00320A47"/>
    <w:rsid w:val="003534EB"/>
    <w:rsid w:val="00354159"/>
    <w:rsid w:val="00366FAF"/>
    <w:rsid w:val="003679DE"/>
    <w:rsid w:val="00377F90"/>
    <w:rsid w:val="00392D8F"/>
    <w:rsid w:val="003A7776"/>
    <w:rsid w:val="003B5A91"/>
    <w:rsid w:val="003B6F42"/>
    <w:rsid w:val="003C7F7C"/>
    <w:rsid w:val="003D38C0"/>
    <w:rsid w:val="003E027B"/>
    <w:rsid w:val="003E7BAA"/>
    <w:rsid w:val="0040077E"/>
    <w:rsid w:val="00407778"/>
    <w:rsid w:val="00411907"/>
    <w:rsid w:val="00432CA8"/>
    <w:rsid w:val="00435135"/>
    <w:rsid w:val="004369AF"/>
    <w:rsid w:val="0044376C"/>
    <w:rsid w:val="00475E0F"/>
    <w:rsid w:val="004762AB"/>
    <w:rsid w:val="004B15A8"/>
    <w:rsid w:val="004C15B7"/>
    <w:rsid w:val="004D3EE8"/>
    <w:rsid w:val="004E6D2F"/>
    <w:rsid w:val="004F55B8"/>
    <w:rsid w:val="00500281"/>
    <w:rsid w:val="00517EA5"/>
    <w:rsid w:val="00524987"/>
    <w:rsid w:val="00524BCC"/>
    <w:rsid w:val="00533696"/>
    <w:rsid w:val="005341CC"/>
    <w:rsid w:val="005351C3"/>
    <w:rsid w:val="00550531"/>
    <w:rsid w:val="00561761"/>
    <w:rsid w:val="00562DF7"/>
    <w:rsid w:val="0056391F"/>
    <w:rsid w:val="005722B1"/>
    <w:rsid w:val="005A2699"/>
    <w:rsid w:val="005A2898"/>
    <w:rsid w:val="005C03C2"/>
    <w:rsid w:val="005C1802"/>
    <w:rsid w:val="00602F0E"/>
    <w:rsid w:val="00620F3B"/>
    <w:rsid w:val="00626912"/>
    <w:rsid w:val="0063452E"/>
    <w:rsid w:val="0065013E"/>
    <w:rsid w:val="00655FEA"/>
    <w:rsid w:val="00673AF7"/>
    <w:rsid w:val="00675B82"/>
    <w:rsid w:val="00684B54"/>
    <w:rsid w:val="00691247"/>
    <w:rsid w:val="006B1FBA"/>
    <w:rsid w:val="006B39F4"/>
    <w:rsid w:val="006D377C"/>
    <w:rsid w:val="006E20CD"/>
    <w:rsid w:val="006F26A3"/>
    <w:rsid w:val="006F62D4"/>
    <w:rsid w:val="00700BA6"/>
    <w:rsid w:val="00703629"/>
    <w:rsid w:val="00745133"/>
    <w:rsid w:val="00745A50"/>
    <w:rsid w:val="00747E2D"/>
    <w:rsid w:val="007806B9"/>
    <w:rsid w:val="00782A25"/>
    <w:rsid w:val="00785215"/>
    <w:rsid w:val="007A53CA"/>
    <w:rsid w:val="007B001C"/>
    <w:rsid w:val="007C741D"/>
    <w:rsid w:val="007D36B0"/>
    <w:rsid w:val="007E0E33"/>
    <w:rsid w:val="007E260F"/>
    <w:rsid w:val="008023DE"/>
    <w:rsid w:val="008356CD"/>
    <w:rsid w:val="008367D3"/>
    <w:rsid w:val="0084661E"/>
    <w:rsid w:val="0085008A"/>
    <w:rsid w:val="00874ABC"/>
    <w:rsid w:val="00882ECC"/>
    <w:rsid w:val="008B49E7"/>
    <w:rsid w:val="008B5635"/>
    <w:rsid w:val="008C516F"/>
    <w:rsid w:val="008E37CF"/>
    <w:rsid w:val="008F40C6"/>
    <w:rsid w:val="008F7AC4"/>
    <w:rsid w:val="009320B8"/>
    <w:rsid w:val="009401B5"/>
    <w:rsid w:val="00950BCF"/>
    <w:rsid w:val="00964561"/>
    <w:rsid w:val="009740A3"/>
    <w:rsid w:val="009858EE"/>
    <w:rsid w:val="00987276"/>
    <w:rsid w:val="009D6CFB"/>
    <w:rsid w:val="009E4BD3"/>
    <w:rsid w:val="009F5356"/>
    <w:rsid w:val="00A53908"/>
    <w:rsid w:val="00A5456D"/>
    <w:rsid w:val="00A771B2"/>
    <w:rsid w:val="00A82057"/>
    <w:rsid w:val="00AA5D52"/>
    <w:rsid w:val="00AB1C68"/>
    <w:rsid w:val="00AF2ED1"/>
    <w:rsid w:val="00AF39F3"/>
    <w:rsid w:val="00B24469"/>
    <w:rsid w:val="00B44943"/>
    <w:rsid w:val="00B54231"/>
    <w:rsid w:val="00B638A1"/>
    <w:rsid w:val="00B65D67"/>
    <w:rsid w:val="00B765F9"/>
    <w:rsid w:val="00B857B4"/>
    <w:rsid w:val="00BA4F18"/>
    <w:rsid w:val="00BB331E"/>
    <w:rsid w:val="00BE2611"/>
    <w:rsid w:val="00BF64F3"/>
    <w:rsid w:val="00C17DD4"/>
    <w:rsid w:val="00C35D9A"/>
    <w:rsid w:val="00C44AC9"/>
    <w:rsid w:val="00C52DB3"/>
    <w:rsid w:val="00C63A63"/>
    <w:rsid w:val="00C64990"/>
    <w:rsid w:val="00C716AF"/>
    <w:rsid w:val="00C74136"/>
    <w:rsid w:val="00C74582"/>
    <w:rsid w:val="00C76D2C"/>
    <w:rsid w:val="00CB61CA"/>
    <w:rsid w:val="00CC55CF"/>
    <w:rsid w:val="00CD06B3"/>
    <w:rsid w:val="00CD0FFC"/>
    <w:rsid w:val="00CE495A"/>
    <w:rsid w:val="00CF03A3"/>
    <w:rsid w:val="00CF2665"/>
    <w:rsid w:val="00D12012"/>
    <w:rsid w:val="00D20D10"/>
    <w:rsid w:val="00D30BFE"/>
    <w:rsid w:val="00D3133A"/>
    <w:rsid w:val="00D318A8"/>
    <w:rsid w:val="00D85516"/>
    <w:rsid w:val="00D87A63"/>
    <w:rsid w:val="00D97061"/>
    <w:rsid w:val="00DA1B9C"/>
    <w:rsid w:val="00DA40FA"/>
    <w:rsid w:val="00DB1E12"/>
    <w:rsid w:val="00DB61B5"/>
    <w:rsid w:val="00DC12FE"/>
    <w:rsid w:val="00DC47B2"/>
    <w:rsid w:val="00DE3AD8"/>
    <w:rsid w:val="00E35C12"/>
    <w:rsid w:val="00E41A92"/>
    <w:rsid w:val="00E739FE"/>
    <w:rsid w:val="00E84DDA"/>
    <w:rsid w:val="00E861A5"/>
    <w:rsid w:val="00EA3312"/>
    <w:rsid w:val="00EB7EFB"/>
    <w:rsid w:val="00EE1E4C"/>
    <w:rsid w:val="00EE731F"/>
    <w:rsid w:val="00F11B22"/>
    <w:rsid w:val="00F270CB"/>
    <w:rsid w:val="00F27706"/>
    <w:rsid w:val="00F33BEB"/>
    <w:rsid w:val="00F57AF6"/>
    <w:rsid w:val="00F63C3D"/>
    <w:rsid w:val="00F83D48"/>
    <w:rsid w:val="00F935E8"/>
    <w:rsid w:val="00FA23F4"/>
    <w:rsid w:val="00FB4A7A"/>
    <w:rsid w:val="00FD14F6"/>
    <w:rsid w:val="00FE351A"/>
    <w:rsid w:val="00FE5CAE"/>
    <w:rsid w:val="00FF1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39B90"/>
  <w15:chartTrackingRefBased/>
  <w15:docId w15:val="{13A9815F-E65D-491B-9F5B-20C5B5E5F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53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53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62AB"/>
    <w:pPr>
      <w:spacing w:after="0" w:line="240" w:lineRule="auto"/>
    </w:pPr>
    <w:rPr>
      <w:rFonts w:eastAsiaTheme="minorEastAsia"/>
    </w:rPr>
  </w:style>
  <w:style w:type="character" w:customStyle="1" w:styleId="NoSpacingChar">
    <w:name w:val="No Spacing Char"/>
    <w:basedOn w:val="DefaultParagraphFont"/>
    <w:link w:val="NoSpacing"/>
    <w:uiPriority w:val="1"/>
    <w:rsid w:val="004762AB"/>
    <w:rPr>
      <w:rFonts w:eastAsiaTheme="minorEastAsia"/>
    </w:rPr>
  </w:style>
  <w:style w:type="paragraph" w:styleId="Header">
    <w:name w:val="header"/>
    <w:basedOn w:val="Normal"/>
    <w:link w:val="HeaderChar"/>
    <w:uiPriority w:val="99"/>
    <w:unhideWhenUsed/>
    <w:rsid w:val="001B53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5343"/>
  </w:style>
  <w:style w:type="paragraph" w:styleId="Footer">
    <w:name w:val="footer"/>
    <w:basedOn w:val="Normal"/>
    <w:link w:val="FooterChar"/>
    <w:uiPriority w:val="99"/>
    <w:unhideWhenUsed/>
    <w:rsid w:val="001B53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5343"/>
  </w:style>
  <w:style w:type="character" w:styleId="Hyperlink">
    <w:name w:val="Hyperlink"/>
    <w:basedOn w:val="DefaultParagraphFont"/>
    <w:uiPriority w:val="99"/>
    <w:unhideWhenUsed/>
    <w:rsid w:val="001B5343"/>
    <w:rPr>
      <w:color w:val="0563C1" w:themeColor="hyperlink"/>
      <w:u w:val="single"/>
    </w:rPr>
  </w:style>
  <w:style w:type="character" w:styleId="UnresolvedMention">
    <w:name w:val="Unresolved Mention"/>
    <w:basedOn w:val="DefaultParagraphFont"/>
    <w:uiPriority w:val="99"/>
    <w:semiHidden/>
    <w:unhideWhenUsed/>
    <w:rsid w:val="001B5343"/>
    <w:rPr>
      <w:color w:val="605E5C"/>
      <w:shd w:val="clear" w:color="auto" w:fill="E1DFDD"/>
    </w:rPr>
  </w:style>
  <w:style w:type="paragraph" w:styleId="ListParagraph">
    <w:name w:val="List Paragraph"/>
    <w:basedOn w:val="Normal"/>
    <w:uiPriority w:val="34"/>
    <w:qFormat/>
    <w:rsid w:val="001B5343"/>
    <w:pPr>
      <w:ind w:left="720"/>
      <w:contextualSpacing/>
    </w:pPr>
  </w:style>
  <w:style w:type="character" w:customStyle="1" w:styleId="Heading1Char">
    <w:name w:val="Heading 1 Char"/>
    <w:basedOn w:val="DefaultParagraphFont"/>
    <w:link w:val="Heading1"/>
    <w:uiPriority w:val="9"/>
    <w:rsid w:val="001B5343"/>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1B53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B5343"/>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AF2ED1"/>
    <w:rPr>
      <w:color w:val="954F72" w:themeColor="followedHyperlink"/>
      <w:u w:val="single"/>
    </w:rPr>
  </w:style>
  <w:style w:type="paragraph" w:styleId="TOCHeading">
    <w:name w:val="TOC Heading"/>
    <w:basedOn w:val="Heading1"/>
    <w:next w:val="Normal"/>
    <w:uiPriority w:val="39"/>
    <w:unhideWhenUsed/>
    <w:qFormat/>
    <w:rsid w:val="000817EB"/>
    <w:pPr>
      <w:outlineLvl w:val="9"/>
    </w:pPr>
  </w:style>
  <w:style w:type="paragraph" w:styleId="TOC1">
    <w:name w:val="toc 1"/>
    <w:basedOn w:val="Normal"/>
    <w:next w:val="Normal"/>
    <w:autoRedefine/>
    <w:uiPriority w:val="39"/>
    <w:unhideWhenUsed/>
    <w:rsid w:val="000817EB"/>
    <w:pPr>
      <w:spacing w:after="100"/>
    </w:pPr>
  </w:style>
  <w:style w:type="paragraph" w:styleId="TOC2">
    <w:name w:val="toc 2"/>
    <w:basedOn w:val="Normal"/>
    <w:next w:val="Normal"/>
    <w:autoRedefine/>
    <w:uiPriority w:val="39"/>
    <w:unhideWhenUsed/>
    <w:rsid w:val="00C74582"/>
    <w:pPr>
      <w:spacing w:after="100"/>
      <w:ind w:left="220"/>
    </w:pPr>
  </w:style>
  <w:style w:type="character" w:styleId="CommentReference">
    <w:name w:val="annotation reference"/>
    <w:basedOn w:val="DefaultParagraphFont"/>
    <w:uiPriority w:val="99"/>
    <w:semiHidden/>
    <w:unhideWhenUsed/>
    <w:rsid w:val="009F5356"/>
    <w:rPr>
      <w:sz w:val="16"/>
      <w:szCs w:val="16"/>
    </w:rPr>
  </w:style>
  <w:style w:type="paragraph" w:styleId="CommentText">
    <w:name w:val="annotation text"/>
    <w:basedOn w:val="Normal"/>
    <w:link w:val="CommentTextChar"/>
    <w:uiPriority w:val="99"/>
    <w:unhideWhenUsed/>
    <w:rsid w:val="009F5356"/>
    <w:pPr>
      <w:spacing w:line="240" w:lineRule="auto"/>
    </w:pPr>
    <w:rPr>
      <w:sz w:val="20"/>
      <w:szCs w:val="20"/>
    </w:rPr>
  </w:style>
  <w:style w:type="character" w:customStyle="1" w:styleId="CommentTextChar">
    <w:name w:val="Comment Text Char"/>
    <w:basedOn w:val="DefaultParagraphFont"/>
    <w:link w:val="CommentText"/>
    <w:uiPriority w:val="99"/>
    <w:rsid w:val="009F5356"/>
    <w:rPr>
      <w:sz w:val="20"/>
      <w:szCs w:val="20"/>
    </w:rPr>
  </w:style>
  <w:style w:type="paragraph" w:styleId="CommentSubject">
    <w:name w:val="annotation subject"/>
    <w:basedOn w:val="CommentText"/>
    <w:next w:val="CommentText"/>
    <w:link w:val="CommentSubjectChar"/>
    <w:uiPriority w:val="99"/>
    <w:semiHidden/>
    <w:unhideWhenUsed/>
    <w:rsid w:val="009F5356"/>
    <w:rPr>
      <w:b/>
      <w:bCs/>
    </w:rPr>
  </w:style>
  <w:style w:type="character" w:customStyle="1" w:styleId="CommentSubjectChar">
    <w:name w:val="Comment Subject Char"/>
    <w:basedOn w:val="CommentTextChar"/>
    <w:link w:val="CommentSubject"/>
    <w:uiPriority w:val="99"/>
    <w:semiHidden/>
    <w:rsid w:val="009F5356"/>
    <w:rPr>
      <w:b/>
      <w:bCs/>
      <w:sz w:val="20"/>
      <w:szCs w:val="20"/>
    </w:rPr>
  </w:style>
  <w:style w:type="paragraph" w:styleId="BalloonText">
    <w:name w:val="Balloon Text"/>
    <w:basedOn w:val="Normal"/>
    <w:link w:val="BalloonTextChar"/>
    <w:uiPriority w:val="99"/>
    <w:semiHidden/>
    <w:unhideWhenUsed/>
    <w:rsid w:val="009F53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356"/>
    <w:rPr>
      <w:rFonts w:ascii="Segoe UI" w:hAnsi="Segoe UI" w:cs="Segoe UI"/>
      <w:sz w:val="18"/>
      <w:szCs w:val="18"/>
    </w:rPr>
  </w:style>
  <w:style w:type="paragraph" w:customStyle="1" w:styleId="mb-1">
    <w:name w:val="mb-1"/>
    <w:basedOn w:val="Normal"/>
    <w:rsid w:val="00CB61C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FE35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307661">
      <w:bodyDiv w:val="1"/>
      <w:marLeft w:val="0"/>
      <w:marRight w:val="0"/>
      <w:marTop w:val="0"/>
      <w:marBottom w:val="0"/>
      <w:divBdr>
        <w:top w:val="none" w:sz="0" w:space="0" w:color="auto"/>
        <w:left w:val="none" w:sz="0" w:space="0" w:color="auto"/>
        <w:bottom w:val="none" w:sz="0" w:space="0" w:color="auto"/>
        <w:right w:val="none" w:sz="0" w:space="0" w:color="auto"/>
      </w:divBdr>
    </w:div>
    <w:div w:id="315915299">
      <w:bodyDiv w:val="1"/>
      <w:marLeft w:val="0"/>
      <w:marRight w:val="0"/>
      <w:marTop w:val="0"/>
      <w:marBottom w:val="0"/>
      <w:divBdr>
        <w:top w:val="none" w:sz="0" w:space="0" w:color="auto"/>
        <w:left w:val="none" w:sz="0" w:space="0" w:color="auto"/>
        <w:bottom w:val="none" w:sz="0" w:space="0" w:color="auto"/>
        <w:right w:val="none" w:sz="0" w:space="0" w:color="auto"/>
      </w:divBdr>
    </w:div>
    <w:div w:id="340471473">
      <w:bodyDiv w:val="1"/>
      <w:marLeft w:val="0"/>
      <w:marRight w:val="0"/>
      <w:marTop w:val="0"/>
      <w:marBottom w:val="0"/>
      <w:divBdr>
        <w:top w:val="none" w:sz="0" w:space="0" w:color="auto"/>
        <w:left w:val="none" w:sz="0" w:space="0" w:color="auto"/>
        <w:bottom w:val="none" w:sz="0" w:space="0" w:color="auto"/>
        <w:right w:val="none" w:sz="0" w:space="0" w:color="auto"/>
      </w:divBdr>
    </w:div>
    <w:div w:id="498152580">
      <w:bodyDiv w:val="1"/>
      <w:marLeft w:val="0"/>
      <w:marRight w:val="0"/>
      <w:marTop w:val="0"/>
      <w:marBottom w:val="0"/>
      <w:divBdr>
        <w:top w:val="none" w:sz="0" w:space="0" w:color="auto"/>
        <w:left w:val="none" w:sz="0" w:space="0" w:color="auto"/>
        <w:bottom w:val="none" w:sz="0" w:space="0" w:color="auto"/>
        <w:right w:val="none" w:sz="0" w:space="0" w:color="auto"/>
      </w:divBdr>
    </w:div>
    <w:div w:id="499393201">
      <w:bodyDiv w:val="1"/>
      <w:marLeft w:val="0"/>
      <w:marRight w:val="0"/>
      <w:marTop w:val="0"/>
      <w:marBottom w:val="0"/>
      <w:divBdr>
        <w:top w:val="none" w:sz="0" w:space="0" w:color="auto"/>
        <w:left w:val="none" w:sz="0" w:space="0" w:color="auto"/>
        <w:bottom w:val="none" w:sz="0" w:space="0" w:color="auto"/>
        <w:right w:val="none" w:sz="0" w:space="0" w:color="auto"/>
      </w:divBdr>
    </w:div>
    <w:div w:id="599291480">
      <w:bodyDiv w:val="1"/>
      <w:marLeft w:val="0"/>
      <w:marRight w:val="0"/>
      <w:marTop w:val="0"/>
      <w:marBottom w:val="0"/>
      <w:divBdr>
        <w:top w:val="none" w:sz="0" w:space="0" w:color="auto"/>
        <w:left w:val="none" w:sz="0" w:space="0" w:color="auto"/>
        <w:bottom w:val="none" w:sz="0" w:space="0" w:color="auto"/>
        <w:right w:val="none" w:sz="0" w:space="0" w:color="auto"/>
      </w:divBdr>
    </w:div>
    <w:div w:id="677271604">
      <w:bodyDiv w:val="1"/>
      <w:marLeft w:val="0"/>
      <w:marRight w:val="0"/>
      <w:marTop w:val="0"/>
      <w:marBottom w:val="0"/>
      <w:divBdr>
        <w:top w:val="none" w:sz="0" w:space="0" w:color="auto"/>
        <w:left w:val="none" w:sz="0" w:space="0" w:color="auto"/>
        <w:bottom w:val="none" w:sz="0" w:space="0" w:color="auto"/>
        <w:right w:val="none" w:sz="0" w:space="0" w:color="auto"/>
      </w:divBdr>
    </w:div>
    <w:div w:id="799613022">
      <w:bodyDiv w:val="1"/>
      <w:marLeft w:val="0"/>
      <w:marRight w:val="0"/>
      <w:marTop w:val="0"/>
      <w:marBottom w:val="0"/>
      <w:divBdr>
        <w:top w:val="none" w:sz="0" w:space="0" w:color="auto"/>
        <w:left w:val="none" w:sz="0" w:space="0" w:color="auto"/>
        <w:bottom w:val="none" w:sz="0" w:space="0" w:color="auto"/>
        <w:right w:val="none" w:sz="0" w:space="0" w:color="auto"/>
      </w:divBdr>
    </w:div>
    <w:div w:id="997417597">
      <w:bodyDiv w:val="1"/>
      <w:marLeft w:val="0"/>
      <w:marRight w:val="0"/>
      <w:marTop w:val="0"/>
      <w:marBottom w:val="0"/>
      <w:divBdr>
        <w:top w:val="none" w:sz="0" w:space="0" w:color="auto"/>
        <w:left w:val="none" w:sz="0" w:space="0" w:color="auto"/>
        <w:bottom w:val="none" w:sz="0" w:space="0" w:color="auto"/>
        <w:right w:val="none" w:sz="0" w:space="0" w:color="auto"/>
      </w:divBdr>
    </w:div>
    <w:div w:id="1338465591">
      <w:bodyDiv w:val="1"/>
      <w:marLeft w:val="0"/>
      <w:marRight w:val="0"/>
      <w:marTop w:val="0"/>
      <w:marBottom w:val="0"/>
      <w:divBdr>
        <w:top w:val="none" w:sz="0" w:space="0" w:color="auto"/>
        <w:left w:val="none" w:sz="0" w:space="0" w:color="auto"/>
        <w:bottom w:val="none" w:sz="0" w:space="0" w:color="auto"/>
        <w:right w:val="none" w:sz="0" w:space="0" w:color="auto"/>
      </w:divBdr>
    </w:div>
    <w:div w:id="1583221787">
      <w:bodyDiv w:val="1"/>
      <w:marLeft w:val="0"/>
      <w:marRight w:val="0"/>
      <w:marTop w:val="0"/>
      <w:marBottom w:val="0"/>
      <w:divBdr>
        <w:top w:val="none" w:sz="0" w:space="0" w:color="auto"/>
        <w:left w:val="none" w:sz="0" w:space="0" w:color="auto"/>
        <w:bottom w:val="none" w:sz="0" w:space="0" w:color="auto"/>
        <w:right w:val="none" w:sz="0" w:space="0" w:color="auto"/>
      </w:divBdr>
    </w:div>
    <w:div w:id="1616979508">
      <w:bodyDiv w:val="1"/>
      <w:marLeft w:val="0"/>
      <w:marRight w:val="0"/>
      <w:marTop w:val="0"/>
      <w:marBottom w:val="0"/>
      <w:divBdr>
        <w:top w:val="none" w:sz="0" w:space="0" w:color="auto"/>
        <w:left w:val="none" w:sz="0" w:space="0" w:color="auto"/>
        <w:bottom w:val="none" w:sz="0" w:space="0" w:color="auto"/>
        <w:right w:val="none" w:sz="0" w:space="0" w:color="auto"/>
      </w:divBdr>
    </w:div>
    <w:div w:id="1762991967">
      <w:bodyDiv w:val="1"/>
      <w:marLeft w:val="0"/>
      <w:marRight w:val="0"/>
      <w:marTop w:val="0"/>
      <w:marBottom w:val="0"/>
      <w:divBdr>
        <w:top w:val="none" w:sz="0" w:space="0" w:color="auto"/>
        <w:left w:val="none" w:sz="0" w:space="0" w:color="auto"/>
        <w:bottom w:val="none" w:sz="0" w:space="0" w:color="auto"/>
        <w:right w:val="none" w:sz="0" w:space="0" w:color="auto"/>
      </w:divBdr>
    </w:div>
    <w:div w:id="200042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ceraapp.michigan.gov/" TargetMode="External"/><Relationship Id="rId29" Type="http://schemas.openxmlformats.org/officeDocument/2006/relationships/image" Target="media/image13.png"/><Relationship Id="rId11" Type="http://schemas.openxmlformats.org/officeDocument/2006/relationships/hyperlink" Target="https://ceraapp.michigan.gov/"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4.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s://newmibridges.michigan.gov/s/isd-landing-page?language=en_US" TargetMode="External"/><Relationship Id="rId17" Type="http://schemas.openxmlformats.org/officeDocument/2006/relationships/hyperlink" Target="https://ceraapp.michigan.gov/" TargetMode="External"/><Relationship Id="rId25" Type="http://schemas.openxmlformats.org/officeDocument/2006/relationships/hyperlink" Target="https://www.hud.gov/sites/dfiles/PIH/documents/PHA_Contact_Report_MI.pdf"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ichiganlegalhelp.org/coronavirus/eviction"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hyperlink" Target="https://www.michigan.gov/documents/mshda/mshda_crh_il_93_income_limits_040120_685451_7.pdf"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s://ceraapp.michigan.gov/p/evictionpreventionappstatus" TargetMode="External"/><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hyperlink" Target="https://www.michigan.gov/cera" TargetMode="External"/><Relationship Id="rId13" Type="http://schemas.openxmlformats.org/officeDocument/2006/relationships/hyperlink" Target="https://lsscm.org/" TargetMode="External"/><Relationship Id="rId18" Type="http://schemas.openxmlformats.org/officeDocument/2006/relationships/image" Target="media/image3.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D195B688F3904A98EC84F725A80047" ma:contentTypeVersion="2" ma:contentTypeDescription="Create a new document." ma:contentTypeScope="" ma:versionID="236c36c5d6086523054e268bee9fd189">
  <xsd:schema xmlns:xsd="http://www.w3.org/2001/XMLSchema" xmlns:xs="http://www.w3.org/2001/XMLSchema" xmlns:p="http://schemas.microsoft.com/office/2006/metadata/properties" xmlns:ns1="http://schemas.microsoft.com/sharepoint/v3" xmlns:ns2="364b985a-9c97-47d2-95ce-52412638ac75" targetNamespace="http://schemas.microsoft.com/office/2006/metadata/properties" ma:root="true" ma:fieldsID="d7ba7a9bd254bb8a26fc97fda9e1b6a2" ns1:_="" ns2:_="">
    <xsd:import namespace="http://schemas.microsoft.com/sharepoint/v3"/>
    <xsd:import namespace="364b985a-9c97-47d2-95ce-52412638ac7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4b985a-9c97-47d2-95ce-52412638ac7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6FD9AC1-B1BA-41BC-B865-74CF612B6C0A}"/>
</file>

<file path=customXml/itemProps2.xml><?xml version="1.0" encoding="utf-8"?>
<ds:datastoreItem xmlns:ds="http://schemas.openxmlformats.org/officeDocument/2006/customXml" ds:itemID="{71158AC4-1B98-44F3-B2D5-AE713D3178C0}"/>
</file>

<file path=customXml/itemProps3.xml><?xml version="1.0" encoding="utf-8"?>
<ds:datastoreItem xmlns:ds="http://schemas.openxmlformats.org/officeDocument/2006/customXml" ds:itemID="{26E25884-DC3E-4882-A5BA-0ECE46B9F16A}"/>
</file>

<file path=customXml/itemProps4.xml><?xml version="1.0" encoding="utf-8"?>
<ds:datastoreItem xmlns:ds="http://schemas.openxmlformats.org/officeDocument/2006/customXml" ds:itemID="{BCBD581D-1F1C-4531-B9EA-CC6C7AB0921E}"/>
</file>

<file path=docProps/app.xml><?xml version="1.0" encoding="utf-8"?>
<Properties xmlns="http://schemas.openxmlformats.org/officeDocument/2006/extended-properties" xmlns:vt="http://schemas.openxmlformats.org/officeDocument/2006/docPropsVTypes">
  <Template>Normal</Template>
  <TotalTime>53</TotalTime>
  <Pages>34</Pages>
  <Words>4504</Words>
  <Characters>25676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Washtenaw County</Company>
  <LinksUpToDate>false</LinksUpToDate>
  <CharactersWithSpaces>30120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Hoffman</dc:creator>
  <cp:keywords/>
  <dc:description/>
  <cp:lastModifiedBy>Katherine Hoffman</cp:lastModifiedBy>
  <cp:revision>17</cp:revision>
  <dcterms:created xsi:type="dcterms:W3CDTF">2021-05-28T16:01:00Z</dcterms:created>
  <dcterms:modified xsi:type="dcterms:W3CDTF">2021-06-04T18:45:00Z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0x010100FCD195B688F3904A98EC84F725A80047</vt:lpwstr>
  </property>
</Properties>
</file>